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2D3F8" w14:textId="77777777" w:rsidR="00E7113B" w:rsidRDefault="00C16B3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73FAD2A4" w14:textId="287AC4E4" w:rsidR="00E7113B" w:rsidRDefault="00C16B3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BD3C88">
        <w:rPr>
          <w:b/>
          <w:sz w:val="20"/>
          <w:szCs w:val="20"/>
          <w:lang w:val="kk-KZ"/>
        </w:rPr>
        <w:t>4</w:t>
      </w:r>
      <w:r>
        <w:rPr>
          <w:b/>
          <w:sz w:val="20"/>
          <w:szCs w:val="20"/>
        </w:rPr>
        <w:t>-202</w:t>
      </w:r>
      <w:r w:rsidR="00BD3C88">
        <w:rPr>
          <w:b/>
          <w:sz w:val="20"/>
          <w:szCs w:val="20"/>
          <w:lang w:val="kk-KZ"/>
        </w:rPr>
        <w:t>5</w:t>
      </w:r>
      <w:r>
        <w:rPr>
          <w:b/>
          <w:sz w:val="20"/>
          <w:szCs w:val="20"/>
        </w:rPr>
        <w:t xml:space="preserve"> оқу жылының  күзгі семестрі</w:t>
      </w:r>
    </w:p>
    <w:p w14:paraId="786FE006" w14:textId="70BEFFDD" w:rsidR="00E7113B" w:rsidRDefault="00C16B3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>
        <w:rPr>
          <w:b/>
          <w:sz w:val="20"/>
          <w:szCs w:val="20"/>
          <w:u w:val="single"/>
        </w:rPr>
        <w:t>6B0730</w:t>
      </w:r>
      <w:r w:rsidR="00BD3C88">
        <w:rPr>
          <w:b/>
          <w:sz w:val="20"/>
          <w:szCs w:val="20"/>
          <w:u w:val="single"/>
          <w:lang w:val="kk-KZ"/>
        </w:rPr>
        <w:t>4</w:t>
      </w:r>
      <w:r>
        <w:rPr>
          <w:b/>
          <w:sz w:val="20"/>
          <w:szCs w:val="20"/>
          <w:u w:val="single"/>
        </w:rPr>
        <w:t xml:space="preserve"> – </w:t>
      </w:r>
      <w:r w:rsidR="00BD3C88">
        <w:rPr>
          <w:b/>
          <w:sz w:val="20"/>
          <w:szCs w:val="20"/>
          <w:u w:val="single"/>
          <w:lang w:val="kk-KZ"/>
        </w:rPr>
        <w:t>Кадастр</w:t>
      </w:r>
      <w:r>
        <w:rPr>
          <w:b/>
          <w:sz w:val="20"/>
          <w:szCs w:val="20"/>
        </w:rPr>
        <w:t xml:space="preserve">» білім беру бағдарламасы  </w:t>
      </w:r>
      <w:r>
        <w:rPr>
          <w:b/>
          <w:sz w:val="20"/>
          <w:szCs w:val="20"/>
        </w:rPr>
        <w:br/>
      </w:r>
    </w:p>
    <w:tbl>
      <w:tblPr>
        <w:tblStyle w:val="Style12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E7113B" w14:paraId="42803516" w14:textId="77777777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24F85" w14:textId="77777777" w:rsidR="00E7113B" w:rsidRDefault="00C16B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19F92" w14:textId="77777777" w:rsidR="00E7113B" w:rsidRDefault="00C16B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3806E" w14:textId="77777777" w:rsidR="00E7113B" w:rsidRDefault="00C16B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Студент-тің өзіндік жұмысы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2AE04" w14:textId="77777777" w:rsidR="00E7113B" w:rsidRDefault="00C16B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A8FD0" w14:textId="77777777" w:rsidR="00E7113B" w:rsidRDefault="00C16B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C1FE4" w14:textId="77777777"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 оқытушы басшылығымен өзіндік жұмысы (СОӨЖ)  </w:t>
            </w:r>
          </w:p>
        </w:tc>
      </w:tr>
      <w:tr w:rsidR="00E7113B" w14:paraId="029265AE" w14:textId="77777777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15CDE" w14:textId="77777777" w:rsidR="00E7113B" w:rsidRDefault="00E7113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47C40" w14:textId="77777777" w:rsidR="00E7113B" w:rsidRDefault="00E7113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F87A8" w14:textId="77777777" w:rsidR="00E7113B" w:rsidRDefault="00E7113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3FACA" w14:textId="77777777"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91185" w14:textId="77777777"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1D1CB" w14:textId="77777777"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сабақ-тар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A0E3E" w14:textId="77777777" w:rsidR="00E7113B" w:rsidRDefault="00E7113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154E3" w14:textId="77777777" w:rsidR="00E7113B" w:rsidRDefault="00E7113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E7113B" w14:paraId="07DA33D4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37630" w14:textId="77777777" w:rsidR="00E7113B" w:rsidRDefault="00C16B3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OKS 4311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9EF33" w14:textId="77777777" w:rsidR="00E7113B" w:rsidRDefault="00C16B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Ғарыштық суреттерді өңдеу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A4741" w14:textId="77777777" w:rsidR="00E7113B" w:rsidRDefault="00E71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C4648" w14:textId="77777777" w:rsidR="00E7113B" w:rsidRDefault="00E71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0FE71" w14:textId="77777777" w:rsidR="00E7113B" w:rsidRDefault="00E71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E0E11" w14:textId="77777777" w:rsidR="00E7113B" w:rsidRDefault="00E71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E73ED" w14:textId="77777777" w:rsidR="00E7113B" w:rsidRDefault="00E71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0519" w14:textId="77777777" w:rsidR="00E7113B" w:rsidRDefault="00C16B3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E7113B" w14:paraId="61024E1C" w14:textId="77777777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2F1C7" w14:textId="77777777"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E7113B" w14:paraId="58D267D0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B7AD0" w14:textId="77777777" w:rsidR="00E7113B" w:rsidRDefault="00C16B3C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353F5" w14:textId="77777777" w:rsidR="00E7113B" w:rsidRDefault="00C16B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типі/сипаты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8A20A" w14:textId="77777777"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D30C6" w14:textId="77777777"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4FF48" w14:textId="77777777"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E7113B" w14:paraId="14B3979A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57DBE" w14:textId="77777777" w:rsidR="00E7113B" w:rsidRDefault="00E711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59A11" w14:textId="77777777" w:rsidR="00E7113B" w:rsidRDefault="00C16B3C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bCs/>
                <w:iCs/>
                <w:sz w:val="20"/>
                <w:szCs w:val="20"/>
                <w:lang w:val="kk-KZ"/>
              </w:rPr>
              <w:t>Теориялық және практикалық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47948" w14:textId="77777777" w:rsidR="00E7113B" w:rsidRDefault="00C16B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Көрнекілік дәрістер, проблемалық дәрістер, дискуссиялық дәрістер, миға шабуыл дәрістер және т.б..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DA9C7" w14:textId="77777777" w:rsidR="00E7113B" w:rsidRDefault="00C16B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Семинарлар мен вебинарлар, тренингтер, семинар-пресс-конференция, семинар-кейс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72356" w14:textId="77777777" w:rsidR="00E7113B" w:rsidRDefault="00C16B3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Жазбаша емтихан</w:t>
            </w:r>
          </w:p>
        </w:tc>
      </w:tr>
      <w:tr w:rsidR="00E7113B" w:rsidRPr="00BD3C88" w14:paraId="05794BC0" w14:textId="77777777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B9E00" w14:textId="77777777" w:rsidR="00E7113B" w:rsidRDefault="00C16B3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Дәріскер</w:t>
            </w:r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94289" w14:textId="77777777" w:rsidR="00E7113B" w:rsidRDefault="00C16B3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Аға оқытушы Зұлпыхаров Қ.Б.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FA681F" w14:textId="77777777" w:rsidR="00E7113B" w:rsidRDefault="00E7113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7113B" w14:paraId="5F26F9F3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BBA1A" w14:textId="77777777" w:rsidR="00E7113B" w:rsidRDefault="00C16B3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F3782" w14:textId="77777777" w:rsidR="00E7113B" w:rsidRDefault="00000000">
            <w:pPr>
              <w:rPr>
                <w:sz w:val="20"/>
                <w:szCs w:val="20"/>
              </w:rPr>
            </w:pPr>
            <w:hyperlink r:id="rId5" w:history="1">
              <w:r w:rsidR="00C16B3C">
                <w:rPr>
                  <w:rStyle w:val="a3"/>
                  <w:sz w:val="20"/>
                  <w:szCs w:val="20"/>
                  <w:lang w:val="en-US"/>
                </w:rPr>
                <w:t>kanat</w:t>
              </w:r>
              <w:r w:rsidR="00C16B3C">
                <w:rPr>
                  <w:rStyle w:val="a3"/>
                  <w:sz w:val="20"/>
                  <w:szCs w:val="20"/>
                </w:rPr>
                <w:t>.</w:t>
              </w:r>
              <w:r w:rsidR="00C16B3C">
                <w:rPr>
                  <w:rStyle w:val="a3"/>
                  <w:sz w:val="20"/>
                  <w:szCs w:val="20"/>
                  <w:lang w:val="en-US"/>
                </w:rPr>
                <w:t>zulpykharov</w:t>
              </w:r>
              <w:r w:rsidR="00C16B3C">
                <w:rPr>
                  <w:rStyle w:val="a3"/>
                  <w:sz w:val="20"/>
                  <w:szCs w:val="20"/>
                </w:rPr>
                <w:t>@</w:t>
              </w:r>
              <w:r w:rsidR="00C16B3C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C16B3C">
                <w:rPr>
                  <w:rStyle w:val="a3"/>
                  <w:sz w:val="20"/>
                  <w:szCs w:val="20"/>
                </w:rPr>
                <w:t>.</w:t>
              </w:r>
              <w:r w:rsidR="00C16B3C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="00C16B3C">
              <w:rPr>
                <w:sz w:val="20"/>
                <w:szCs w:val="20"/>
                <w:lang w:val="en-US"/>
              </w:rPr>
              <w:t xml:space="preserve">   </w:t>
            </w:r>
            <w:r w:rsidR="00C16B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015BAE" w14:textId="77777777" w:rsidR="00E7113B" w:rsidRDefault="00E7113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113B" w14:paraId="051CA1DB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FD403" w14:textId="77777777" w:rsidR="00E7113B" w:rsidRDefault="00C16B3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57725" w14:textId="77777777" w:rsidR="00E7113B" w:rsidRDefault="00C16B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19-70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388A41" w14:textId="77777777" w:rsidR="00E7113B" w:rsidRDefault="00E7113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113B" w:rsidRPr="00BD3C88" w14:paraId="7BFC613D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9F18D" w14:textId="77777777" w:rsidR="00E7113B" w:rsidRDefault="00C16B3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48164" w14:textId="77777777" w:rsidR="00E7113B" w:rsidRDefault="00C16B3C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Аға оқытушы Зұлпыхаров Қ.Б.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54CAFF" w14:textId="77777777" w:rsidR="00E7113B" w:rsidRDefault="00E7113B">
            <w:pPr>
              <w:widowControl w:val="0"/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E7113B" w14:paraId="733B5B6D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B61BD" w14:textId="77777777" w:rsidR="00E7113B" w:rsidRDefault="00C16B3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15DCF" w14:textId="77777777" w:rsidR="00E7113B" w:rsidRDefault="00000000">
            <w:pPr>
              <w:rPr>
                <w:sz w:val="20"/>
                <w:szCs w:val="20"/>
              </w:rPr>
            </w:pPr>
            <w:hyperlink r:id="rId6" w:history="1">
              <w:r w:rsidR="00C16B3C">
                <w:rPr>
                  <w:rStyle w:val="a3"/>
                  <w:sz w:val="20"/>
                  <w:szCs w:val="20"/>
                  <w:lang w:val="en-US"/>
                </w:rPr>
                <w:t>kanat</w:t>
              </w:r>
              <w:r w:rsidR="00C16B3C">
                <w:rPr>
                  <w:rStyle w:val="a3"/>
                  <w:sz w:val="20"/>
                  <w:szCs w:val="20"/>
                </w:rPr>
                <w:t>.</w:t>
              </w:r>
              <w:r w:rsidR="00C16B3C">
                <w:rPr>
                  <w:rStyle w:val="a3"/>
                  <w:sz w:val="20"/>
                  <w:szCs w:val="20"/>
                  <w:lang w:val="en-US"/>
                </w:rPr>
                <w:t>zulpykharov</w:t>
              </w:r>
              <w:r w:rsidR="00C16B3C">
                <w:rPr>
                  <w:rStyle w:val="a3"/>
                  <w:sz w:val="20"/>
                  <w:szCs w:val="20"/>
                </w:rPr>
                <w:t>@</w:t>
              </w:r>
              <w:r w:rsidR="00C16B3C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C16B3C">
                <w:rPr>
                  <w:rStyle w:val="a3"/>
                  <w:sz w:val="20"/>
                  <w:szCs w:val="20"/>
                </w:rPr>
                <w:t>.</w:t>
              </w:r>
              <w:r w:rsidR="00C16B3C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88B959" w14:textId="77777777" w:rsidR="00E7113B" w:rsidRDefault="00E7113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113B" w14:paraId="17593DA7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F6B78" w14:textId="77777777" w:rsidR="00E7113B" w:rsidRDefault="00C16B3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AB2A3" w14:textId="77777777" w:rsidR="00E7113B" w:rsidRDefault="00C16B3C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19-70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E3DB1A" w14:textId="77777777" w:rsidR="00E7113B" w:rsidRDefault="00E7113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559F005D" w14:textId="77777777" w:rsidR="00E7113B" w:rsidRDefault="00E7113B">
      <w:pPr>
        <w:widowControl w:val="0"/>
        <w:spacing w:line="276" w:lineRule="auto"/>
        <w:rPr>
          <w:sz w:val="20"/>
          <w:szCs w:val="20"/>
        </w:rPr>
      </w:pPr>
    </w:p>
    <w:tbl>
      <w:tblPr>
        <w:tblStyle w:val="Style13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77"/>
      </w:tblGrid>
      <w:tr w:rsidR="00E7113B" w14:paraId="0E278749" w14:textId="77777777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E1AD" w14:textId="77777777" w:rsidR="00E7113B" w:rsidRDefault="00C16B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 w14:paraId="1D7DC267" w14:textId="77777777" w:rsidR="00E7113B" w:rsidRDefault="00E7113B">
      <w:pPr>
        <w:widowControl w:val="0"/>
        <w:spacing w:line="276" w:lineRule="auto"/>
        <w:rPr>
          <w:sz w:val="20"/>
          <w:szCs w:val="20"/>
        </w:rPr>
      </w:pPr>
    </w:p>
    <w:tbl>
      <w:tblPr>
        <w:tblStyle w:val="Style14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686"/>
        <w:gridCol w:w="4819"/>
      </w:tblGrid>
      <w:tr w:rsidR="00E7113B" w14:paraId="4FC1B727" w14:textId="77777777">
        <w:tc>
          <w:tcPr>
            <w:tcW w:w="1872" w:type="dxa"/>
            <w:shd w:val="clear" w:color="auto" w:fill="auto"/>
          </w:tcPr>
          <w:p w14:paraId="7C97BCCF" w14:textId="77777777"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3686" w:type="dxa"/>
            <w:shd w:val="clear" w:color="auto" w:fill="auto"/>
          </w:tcPr>
          <w:p w14:paraId="643357C5" w14:textId="77777777"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*Оқытудың күтілетін нәтижелері  (ОН)</w:t>
            </w:r>
          </w:p>
          <w:p w14:paraId="20BB0319" w14:textId="77777777"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4819" w:type="dxa"/>
            <w:shd w:val="clear" w:color="auto" w:fill="auto"/>
          </w:tcPr>
          <w:p w14:paraId="4172AA74" w14:textId="77777777"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 жеткізу индикаторлары (ЖИ) </w:t>
            </w:r>
          </w:p>
          <w:p w14:paraId="6701EBD8" w14:textId="77777777"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E7113B" w:rsidRPr="00BD3C88" w14:paraId="2629009B" w14:textId="7777777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559C2C68" w14:textId="77777777" w:rsidR="00E7113B" w:rsidRDefault="00C16B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 оқудың мақсаты – жер ресурстарына мониториг жасауда, жер ресурстарын тиімді пайдалануда және табиғатты ұтымды пайдалану кезінде студенттерде қашықтықтан зондтау деректерін алудың, өңдеудің және түсіндірудің заманауи әдістері, жүйелері мен технологиялары туралы кәсіби білімді қалыптастыру.</w:t>
            </w:r>
          </w:p>
        </w:tc>
        <w:tc>
          <w:tcPr>
            <w:tcW w:w="3686" w:type="dxa"/>
            <w:shd w:val="clear" w:color="auto" w:fill="auto"/>
          </w:tcPr>
          <w:p w14:paraId="6360786E" w14:textId="77777777" w:rsidR="00E7113B" w:rsidRDefault="00C16B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>Жерді қ</w:t>
            </w:r>
            <w:r>
              <w:rPr>
                <w:sz w:val="20"/>
                <w:szCs w:val="20"/>
              </w:rPr>
              <w:t>ашықтықтан зондтау</w:t>
            </w:r>
            <w:r>
              <w:rPr>
                <w:sz w:val="20"/>
                <w:szCs w:val="20"/>
                <w:lang w:val="kk-KZ"/>
              </w:rPr>
              <w:t xml:space="preserve"> (ЖҚЗ)</w:t>
            </w:r>
            <w:r>
              <w:rPr>
                <w:sz w:val="20"/>
                <w:szCs w:val="20"/>
              </w:rPr>
              <w:t xml:space="preserve"> деректері нарығының қазіргі жағдайы, олардың ерекшеліктері мен сипаттамалары туралы түсінікке ие болу;</w:t>
            </w:r>
          </w:p>
        </w:tc>
        <w:tc>
          <w:tcPr>
            <w:tcW w:w="4819" w:type="dxa"/>
            <w:shd w:val="clear" w:color="auto" w:fill="auto"/>
          </w:tcPr>
          <w:p w14:paraId="06F90E53" w14:textId="77777777"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  <w:lang w:val="kk-KZ"/>
              </w:rPr>
              <w:t xml:space="preserve"> ЖҚЗ туралы түсінік, мақсаты мен міндеттері және шешетін мәселелері;</w:t>
            </w:r>
          </w:p>
          <w:p w14:paraId="1BA72B05" w14:textId="77777777"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1.2 оптикалық спутниктер (жасанды жер серіктері) және олардың сипаттамалары мен ерекшеліктері;</w:t>
            </w:r>
          </w:p>
          <w:p w14:paraId="772A2060" w14:textId="77777777" w:rsidR="00E7113B" w:rsidRDefault="00C16B3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1.3 радиолокациялық спутниктер және олардың сипаттамалары мен ерекшеліктері.</w:t>
            </w:r>
          </w:p>
        </w:tc>
      </w:tr>
      <w:tr w:rsidR="00E7113B" w:rsidRPr="00BD3C88" w14:paraId="74D855E9" w14:textId="77777777">
        <w:tc>
          <w:tcPr>
            <w:tcW w:w="1872" w:type="dxa"/>
            <w:vMerge/>
            <w:shd w:val="clear" w:color="auto" w:fill="auto"/>
          </w:tcPr>
          <w:p w14:paraId="0E090C5C" w14:textId="77777777" w:rsidR="00E7113B" w:rsidRDefault="00E7113B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14:paraId="0C2BD4EE" w14:textId="77777777"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Жердегі экожүйелерді картаға түсіру және бақылау мақсатында цифрлық кескіндерді өңдеудің теориялық негіздері мен әдістемесін білу;</w:t>
            </w:r>
          </w:p>
        </w:tc>
        <w:tc>
          <w:tcPr>
            <w:tcW w:w="4819" w:type="dxa"/>
            <w:shd w:val="clear" w:color="auto" w:fill="auto"/>
          </w:tcPr>
          <w:p w14:paraId="08946816" w14:textId="77777777"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2.1 ғарыштық суреттерді (радарлық және оптикалық) алдын ала өңдеу;</w:t>
            </w:r>
          </w:p>
          <w:p w14:paraId="4069BB41" w14:textId="77777777"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2.2 ғарыштық суреттерді геометриялық түзету;</w:t>
            </w:r>
          </w:p>
          <w:p w14:paraId="33418D59" w14:textId="77777777" w:rsidR="00E7113B" w:rsidRDefault="00C16B3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2.3 ғарыштық суреттерді атмосфералық түзету.</w:t>
            </w:r>
          </w:p>
        </w:tc>
      </w:tr>
      <w:tr w:rsidR="00E7113B" w:rsidRPr="00BD3C88" w14:paraId="1510FD38" w14:textId="77777777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2A64CFE5" w14:textId="77777777" w:rsidR="00E7113B" w:rsidRDefault="00E7113B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14:paraId="78884E98" w14:textId="77777777"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ЖҚЗ деректерін өңдеуге және талдауға арналған мамандандырылған бағдарламалық ГАЖ-пакеттерде жұмыс істей білу.</w:t>
            </w:r>
          </w:p>
        </w:tc>
        <w:tc>
          <w:tcPr>
            <w:tcW w:w="4819" w:type="dxa"/>
            <w:shd w:val="clear" w:color="auto" w:fill="auto"/>
          </w:tcPr>
          <w:p w14:paraId="203C0539" w14:textId="77777777"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3.1 ғарыштық түсіру материалдарымен жұмыс істеудің теориялық негіздерін белгілеу, жер ресурстарын картографиялау және мониторингілеу мақсатында спутниктік бейнелерді өңдеудің және жіктеудің заманауи әдіснамасын меңгеру; </w:t>
            </w:r>
          </w:p>
          <w:p w14:paraId="39A113AE" w14:textId="77777777"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3.2 QGIS, ArcGIS бағдарламалары негізінде ғарыштық суреттерді пайдаланып жер ресурстарын картаға түсіру (классификациялау, 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дешифрлеу);</w:t>
            </w:r>
          </w:p>
          <w:p w14:paraId="737CC7FC" w14:textId="77777777" w:rsidR="00E7113B" w:rsidRDefault="00C16B3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3.3. QGIS, ArcGIS бағдарламалары негізінде ғарыштық суреттерді пайдаланып, өсімдік жамылғысы (NDVI), су айдындары (NDWI), топырақтың тұздану (SI) индекстерін есептеу</w:t>
            </w:r>
          </w:p>
        </w:tc>
      </w:tr>
      <w:tr w:rsidR="00E7113B" w:rsidRPr="00BD3C88" w14:paraId="04A62BE4" w14:textId="77777777">
        <w:trPr>
          <w:trHeight w:val="1562"/>
        </w:trPr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7CF0BC2" w14:textId="77777777" w:rsidR="00E7113B" w:rsidRDefault="00E7113B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14:paraId="6D02F714" w14:textId="77777777"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Жер ресуртарының карталарын құрастырудағы дешифрленген ғарыштық түсірілімдерді пайдалану үшін, олардың карталарға сәйкес масштабтарын іздестіру әдістерінің негіздерін талдай алуы қажет.</w:t>
            </w:r>
          </w:p>
        </w:tc>
        <w:tc>
          <w:tcPr>
            <w:tcW w:w="4819" w:type="dxa"/>
            <w:shd w:val="clear" w:color="auto" w:fill="auto"/>
          </w:tcPr>
          <w:p w14:paraId="25CD9FCC" w14:textId="77777777" w:rsidR="00E7113B" w:rsidRDefault="00C16B3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4.1 жер қорының сапалық жағдайын талдауда ГАЖ және ЖҚЗ мәліметтерін пайдалану.</w:t>
            </w:r>
          </w:p>
          <w:p w14:paraId="5C780D61" w14:textId="77777777" w:rsidR="00E7113B" w:rsidRDefault="00C16B3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4.2 жерлерді  бағалауда жер ресусрсының орналасқан табиғи климаттық жағдайы мен жер бедерінің ерекшеліктеріне талдау жасау.</w:t>
            </w:r>
          </w:p>
        </w:tc>
      </w:tr>
      <w:tr w:rsidR="00E7113B" w14:paraId="7FBD82C5" w14:textId="7777777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E81A6" w14:textId="77777777" w:rsidR="00E7113B" w:rsidRDefault="00C16B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Пререквизиттер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F0A381" w14:textId="77777777" w:rsidR="00E7113B" w:rsidRDefault="00E7113B">
            <w:pPr>
              <w:rPr>
                <w:b/>
                <w:sz w:val="20"/>
                <w:szCs w:val="20"/>
              </w:rPr>
            </w:pPr>
          </w:p>
        </w:tc>
      </w:tr>
      <w:tr w:rsidR="00E7113B" w14:paraId="0F602689" w14:textId="7777777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EC9E3" w14:textId="77777777" w:rsidR="00E7113B" w:rsidRDefault="00C16B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3C8ED" w14:textId="77777777" w:rsidR="00E7113B" w:rsidRDefault="00E7113B">
            <w:pPr>
              <w:rPr>
                <w:sz w:val="20"/>
                <w:szCs w:val="20"/>
              </w:rPr>
            </w:pPr>
          </w:p>
        </w:tc>
      </w:tr>
      <w:tr w:rsidR="00E7113B" w14:paraId="6AD068E4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301C0" w14:textId="77777777" w:rsidR="00E7113B" w:rsidRDefault="00C16B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7147E" w14:textId="77777777" w:rsidR="00E7113B" w:rsidRDefault="00C16B3C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14:paraId="43B9F56C" w14:textId="77777777" w:rsidR="00E7113B" w:rsidRDefault="00C16B3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Методы компьютерной обработки изображений / Под. ред. В.А. Сойфера. –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2 изд., испр. – М.: ФИЗМАТЛИТ, 2003. – 784 с.</w:t>
            </w:r>
          </w:p>
          <w:p w14:paraId="50090D4B" w14:textId="77777777" w:rsidR="00E7113B" w:rsidRDefault="00C16B3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 Обработка и интерпретация данных дистанционного зондирования Земли: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учебное пособие / О.С. Токарева; Томский политехнический университет. –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Томск: Изд-во Томского политехнического университета, 2010. – 148 с.</w:t>
            </w:r>
          </w:p>
          <w:p w14:paraId="064FE704" w14:textId="77777777" w:rsidR="00E7113B" w:rsidRDefault="00C16B3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3. Сухих В.И. Аэрокосмические методы в лесном хозяйстве и ландшафтном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строительстве: Учебник. – Йошкар-Ола: МарГТУ, 2005 – 392 с.</w:t>
            </w:r>
          </w:p>
          <w:p w14:paraId="425E4617" w14:textId="77777777" w:rsidR="00E7113B" w:rsidRDefault="00C16B3C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</w:rPr>
              <w:t>4.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Рис У. Г. Основы дистанционного зондирования: пер. с англ. / У. Г. Рис; пер. М. Б. Кауфман, А. А. Кузьмичева. — М.: Техносфера, 2006. </w:t>
            </w:r>
          </w:p>
          <w:p w14:paraId="35B3BEB1" w14:textId="77777777" w:rsidR="00E7113B" w:rsidRDefault="00C16B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5.</w:t>
            </w:r>
            <w: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Современные проблемы дистанционного зондирования Земли из космоса: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физические основы, методы и технологии мониторинга окружающей среды,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потенциально опасных явлений и объектов. Сборник научных статей. 2004-2010.Т1-10.</w:t>
            </w:r>
          </w:p>
          <w:p w14:paraId="4BA75A13" w14:textId="77777777" w:rsidR="00E7113B" w:rsidRDefault="00E7113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14:paraId="6E377992" w14:textId="77777777" w:rsidR="00E7113B" w:rsidRDefault="00C16B3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r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 ресурстары: (3-5 тен кем емес)</w:t>
            </w:r>
          </w:p>
          <w:p w14:paraId="613FBABE" w14:textId="77777777" w:rsidR="00E7113B" w:rsidRDefault="00C16B3C">
            <w:pPr>
              <w:rPr>
                <w:rStyle w:val="a3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hyperlink r:id="rId7" w:history="1">
              <w:r>
                <w:rPr>
                  <w:rStyle w:val="a3"/>
                  <w:sz w:val="20"/>
                  <w:szCs w:val="20"/>
                  <w:lang w:val="kk-KZ"/>
                </w:rPr>
                <w:t>https://earthexplorer.usgs.gov/</w:t>
              </w:r>
            </w:hyperlink>
            <w:r>
              <w:rPr>
                <w:sz w:val="20"/>
                <w:szCs w:val="20"/>
                <w:lang w:val="kk-KZ"/>
              </w:rPr>
              <w:t xml:space="preserve">   </w:t>
            </w:r>
          </w:p>
          <w:p w14:paraId="64EBE9A8" w14:textId="77777777" w:rsidR="00E7113B" w:rsidRDefault="00C16B3C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>
              <w:rPr>
                <w:lang w:val="kk-KZ"/>
              </w:rPr>
              <w:t xml:space="preserve"> </w:t>
            </w:r>
            <w:hyperlink r:id="rId8" w:history="1">
              <w:r>
                <w:rPr>
                  <w:rStyle w:val="a3"/>
                  <w:sz w:val="20"/>
                  <w:szCs w:val="20"/>
                  <w:lang w:val="kk-KZ"/>
                </w:rPr>
                <w:t>https://sovzond.ru/</w:t>
              </w:r>
            </w:hyperlink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496FBBAE" w14:textId="77777777" w:rsidR="00E7113B" w:rsidRDefault="00C16B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GIS-Lab: Геоинформационные системы и Дистанционное зондирование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Земли [Электронный ресурс] // – Режим доступа: </w:t>
            </w:r>
            <w:hyperlink r:id="rId9" w:history="1">
              <w:r>
                <w:rPr>
                  <w:rStyle w:val="a3"/>
                  <w:sz w:val="20"/>
                  <w:szCs w:val="20"/>
                  <w:lang w:val="kk-KZ"/>
                </w:rPr>
                <w:t>http://gis-lab.info/</w:t>
              </w:r>
            </w:hyperlink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E7FE065" w14:textId="77777777" w:rsidR="00E7113B" w:rsidRDefault="00C16B3C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2. Landsat Glovis USGS archive [Электронный ресурс] // – Режим доступа: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http://glovis.usgs.gov/, регистрация. </w:t>
            </w:r>
          </w:p>
        </w:tc>
      </w:tr>
    </w:tbl>
    <w:p w14:paraId="5854E9BD" w14:textId="77777777" w:rsidR="00E7113B" w:rsidRDefault="00E7113B">
      <w:pPr>
        <w:widowControl w:val="0"/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Style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647"/>
      </w:tblGrid>
      <w:tr w:rsidR="00E7113B" w:rsidRPr="00BD3C88" w14:paraId="296343E5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DBB0" w14:textId="77777777" w:rsidR="00E7113B" w:rsidRDefault="00C16B3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DB95" w14:textId="77777777" w:rsidR="00E7113B" w:rsidRDefault="00C16B3C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729BCB80" w14:textId="77777777" w:rsidR="00E7113B" w:rsidRDefault="00C16B3C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5DDAEEC0" w14:textId="77777777" w:rsidR="00E7113B" w:rsidRDefault="00C16B3C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14:paraId="33062254" w14:textId="77777777" w:rsidR="00E7113B" w:rsidRDefault="00C16B3C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(мәтінді осы пән бойынша ЖООК немесе SPOC курстары өткізілетін болса  қалдыру қажет).</w:t>
            </w:r>
          </w:p>
          <w:p w14:paraId="0D5FBD8C" w14:textId="77777777" w:rsidR="00E7113B" w:rsidRDefault="00C16B3C">
            <w:pP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14:paraId="2CF74CD9" w14:textId="77777777"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264BE206" w14:textId="77777777" w:rsidR="00E7113B" w:rsidRDefault="00C16B3C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482AB4B4" w14:textId="77777777"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Мүмкіндігі шектеулі студенттер телефон, </w:t>
            </w:r>
            <w:hyperlink r:id="rId10" w:history="1">
              <w:r>
                <w:rPr>
                  <w:rStyle w:val="a3"/>
                  <w:sz w:val="20"/>
                  <w:szCs w:val="20"/>
                  <w:lang w:val="kk-KZ"/>
                </w:rPr>
                <w:t>kanat.zulpykharov@gmail.com</w:t>
              </w:r>
            </w:hyperlink>
            <w:r>
              <w:rPr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E7113B" w14:paraId="429B503A" w14:textId="77777777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6E3F" w14:textId="77777777" w:rsidR="00E7113B" w:rsidRDefault="00C16B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60B8" w14:textId="77777777" w:rsidR="00E7113B" w:rsidRDefault="00C16B3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Критериалды бағалау: </w:t>
            </w:r>
            <w:r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1F455A06" w14:textId="77777777" w:rsidR="00E7113B" w:rsidRDefault="00C16B3C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 бағалау: </w:t>
            </w:r>
            <w:r>
              <w:rPr>
                <w:sz w:val="20"/>
                <w:szCs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14:paraId="5B6195D0" w14:textId="77777777" w:rsidR="00E7113B" w:rsidRDefault="00E7113B">
      <w:pPr>
        <w:rPr>
          <w:b/>
          <w:sz w:val="20"/>
          <w:szCs w:val="20"/>
        </w:rPr>
      </w:pPr>
    </w:p>
    <w:p w14:paraId="49BD371C" w14:textId="77777777" w:rsidR="00E7113B" w:rsidRDefault="00C16B3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О</w:t>
      </w:r>
      <w:r>
        <w:rPr>
          <w:b/>
          <w:sz w:val="20"/>
          <w:szCs w:val="20"/>
        </w:rPr>
        <w:t>қу курсының мазмұнын жүзеге асыру күнтізбесі (кестесі)</w:t>
      </w:r>
    </w:p>
    <w:p w14:paraId="7AF8123F" w14:textId="77777777" w:rsidR="00E7113B" w:rsidRDefault="00E7113B">
      <w:pPr>
        <w:jc w:val="center"/>
        <w:rPr>
          <w:b/>
          <w:sz w:val="20"/>
          <w:szCs w:val="20"/>
        </w:rPr>
      </w:pPr>
    </w:p>
    <w:tbl>
      <w:tblPr>
        <w:tblStyle w:val="a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E7113B" w14:paraId="5A75BEB5" w14:textId="77777777">
        <w:tc>
          <w:tcPr>
            <w:tcW w:w="971" w:type="dxa"/>
          </w:tcPr>
          <w:p w14:paraId="19E0FC5E" w14:textId="77777777" w:rsidR="00E7113B" w:rsidRDefault="00C16B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14:paraId="673E50D4" w14:textId="77777777" w:rsidR="00E7113B" w:rsidRDefault="00C16B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850" w:type="dxa"/>
          </w:tcPr>
          <w:p w14:paraId="5CAFB513" w14:textId="77777777" w:rsidR="00E7113B" w:rsidRDefault="00C16B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5BC26E7F" w14:textId="77777777" w:rsidR="00E7113B" w:rsidRDefault="00C16B3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4D15DABF" w14:textId="77777777" w:rsidR="00E7113B" w:rsidRDefault="00C16B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>
              <w:rPr>
                <w:b/>
                <w:sz w:val="20"/>
                <w:szCs w:val="20"/>
              </w:rPr>
              <w:t>алл</w:t>
            </w:r>
            <w:r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E7113B" w14:paraId="1D6B5AFD" w14:textId="77777777">
        <w:tc>
          <w:tcPr>
            <w:tcW w:w="10225" w:type="dxa"/>
            <w:gridSpan w:val="4"/>
          </w:tcPr>
          <w:p w14:paraId="7222001D" w14:textId="77777777" w:rsidR="00E7113B" w:rsidRDefault="00C16B3C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/>
              </w:rPr>
              <w:t xml:space="preserve"> Кіріспе. Жерді қашықтықттан зондтау түсінігі, мақсаты және міндеттері</w:t>
            </w:r>
          </w:p>
        </w:tc>
      </w:tr>
      <w:tr w:rsidR="00E7113B" w14:paraId="31E0828A" w14:textId="77777777">
        <w:tc>
          <w:tcPr>
            <w:tcW w:w="971" w:type="dxa"/>
            <w:vMerge w:val="restart"/>
          </w:tcPr>
          <w:p w14:paraId="3A8E5887" w14:textId="77777777"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1E70ADD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17986F45" w14:textId="77777777"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>Жерді қашықтықтан зондтау (ЖҚЗ) зерттеу әдістерінің даму тарихы.</w:t>
            </w:r>
          </w:p>
        </w:tc>
        <w:tc>
          <w:tcPr>
            <w:tcW w:w="850" w:type="dxa"/>
          </w:tcPr>
          <w:p w14:paraId="4DF15946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EFAAD8B" w14:textId="77777777"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113B" w14:paraId="267FADB0" w14:textId="77777777">
        <w:tc>
          <w:tcPr>
            <w:tcW w:w="971" w:type="dxa"/>
            <w:vMerge/>
          </w:tcPr>
          <w:p w14:paraId="0CFCC832" w14:textId="77777777"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898D465" w14:textId="77777777" w:rsidR="00E7113B" w:rsidRDefault="00C16B3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1. </w:t>
            </w:r>
            <w:r>
              <w:rPr>
                <w:sz w:val="20"/>
                <w:szCs w:val="20"/>
                <w:lang w:val="kk-KZ"/>
              </w:rPr>
              <w:t>ЖҚЗ деректерін пайдаланудың мақсаты мен міндеттері</w:t>
            </w:r>
          </w:p>
        </w:tc>
        <w:tc>
          <w:tcPr>
            <w:tcW w:w="850" w:type="dxa"/>
          </w:tcPr>
          <w:p w14:paraId="7A19034D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CA08E4B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113B" w14:paraId="42D171A0" w14:textId="77777777">
        <w:tc>
          <w:tcPr>
            <w:tcW w:w="971" w:type="dxa"/>
            <w:vMerge/>
          </w:tcPr>
          <w:p w14:paraId="0B36F5A2" w14:textId="77777777"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67A0046" w14:textId="77777777"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1. </w:t>
            </w:r>
            <w:r>
              <w:rPr>
                <w:sz w:val="20"/>
                <w:szCs w:val="20"/>
                <w:lang w:val="kk-KZ"/>
              </w:rPr>
              <w:t>ЖҚЗ деректерінің мүмкіншіліктері мен шешетін мәселелері</w:t>
            </w:r>
          </w:p>
        </w:tc>
        <w:tc>
          <w:tcPr>
            <w:tcW w:w="850" w:type="dxa"/>
          </w:tcPr>
          <w:p w14:paraId="21694EA7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FFB329C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113B" w14:paraId="133463D0" w14:textId="77777777">
        <w:tc>
          <w:tcPr>
            <w:tcW w:w="971" w:type="dxa"/>
            <w:vMerge w:val="restart"/>
          </w:tcPr>
          <w:p w14:paraId="7800D0A0" w14:textId="77777777"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2509198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77EE5DA4" w14:textId="77777777"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sz w:val="20"/>
                <w:szCs w:val="20"/>
                <w:lang w:val="kk-KZ"/>
              </w:rPr>
              <w:t>ЖҚЗ деректері және олардың сипаттамалары мен ерекшеліктері</w:t>
            </w:r>
          </w:p>
        </w:tc>
        <w:tc>
          <w:tcPr>
            <w:tcW w:w="850" w:type="dxa"/>
          </w:tcPr>
          <w:p w14:paraId="0E8B4C3A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0F7F310" w14:textId="77777777"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113B" w14:paraId="22A1BA1E" w14:textId="77777777">
        <w:tc>
          <w:tcPr>
            <w:tcW w:w="971" w:type="dxa"/>
            <w:vMerge/>
          </w:tcPr>
          <w:p w14:paraId="5BE5E27A" w14:textId="77777777"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D2E39D7" w14:textId="77777777"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Радиолокациялық және оптикалық ғарыштық суреттер және олардың ерекшеліктері мен айырмашылықтары</w:t>
            </w:r>
          </w:p>
        </w:tc>
        <w:tc>
          <w:tcPr>
            <w:tcW w:w="850" w:type="dxa"/>
          </w:tcPr>
          <w:p w14:paraId="116DA694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69C3B75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113B" w14:paraId="38E25E7A" w14:textId="77777777">
        <w:tc>
          <w:tcPr>
            <w:tcW w:w="971" w:type="dxa"/>
            <w:vMerge/>
          </w:tcPr>
          <w:p w14:paraId="316DD6BC" w14:textId="77777777"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5DD3A8DC" w14:textId="77777777"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hyperlink r:id="rId11" w:history="1">
              <w:r>
                <w:rPr>
                  <w:rStyle w:val="a3"/>
                  <w:sz w:val="20"/>
                  <w:szCs w:val="20"/>
                  <w:lang w:val="kk-KZ"/>
                </w:rPr>
                <w:t>https://earthexplorer.usgs.gov</w:t>
              </w:r>
            </w:hyperlink>
            <w:r>
              <w:rPr>
                <w:sz w:val="20"/>
                <w:szCs w:val="20"/>
                <w:lang w:val="kk-KZ"/>
              </w:rPr>
              <w:t xml:space="preserve">, </w:t>
            </w:r>
            <w:hyperlink r:id="rId12" w:history="1">
              <w:r>
                <w:rPr>
                  <w:rStyle w:val="a3"/>
                  <w:sz w:val="20"/>
                  <w:szCs w:val="20"/>
                  <w:lang w:val="kk-KZ"/>
                </w:rPr>
                <w:t>https://eos.com/landviewer</w:t>
              </w:r>
            </w:hyperlink>
            <w:r>
              <w:rPr>
                <w:sz w:val="20"/>
                <w:szCs w:val="20"/>
                <w:lang w:val="kk-KZ"/>
              </w:rPr>
              <w:t xml:space="preserve">  сайттарынан оптикалық ғарыштық суреттері жүктеу</w:t>
            </w:r>
          </w:p>
        </w:tc>
        <w:tc>
          <w:tcPr>
            <w:tcW w:w="850" w:type="dxa"/>
          </w:tcPr>
          <w:p w14:paraId="1C01F377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1E5D328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113B" w:rsidRPr="00BD3C88" w14:paraId="66CDC7E5" w14:textId="77777777">
        <w:tc>
          <w:tcPr>
            <w:tcW w:w="971" w:type="dxa"/>
            <w:vMerge/>
          </w:tcPr>
          <w:p w14:paraId="5F4F49F5" w14:textId="77777777"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7FD51B75" w14:textId="77777777" w:rsidR="00E7113B" w:rsidRDefault="00C16B3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1. </w:t>
            </w:r>
            <w:r>
              <w:rPr>
                <w:sz w:val="20"/>
                <w:szCs w:val="20"/>
                <w:lang w:val="kk-KZ"/>
              </w:rPr>
              <w:t>СӨЖ 1 орындау бойынша кеңес беру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ЖҚЗ деректері олардың мақсаты мен міндеттері, олардың жер ресурстарына мониторинг жасауда алатын маңызы</w:t>
            </w:r>
          </w:p>
        </w:tc>
        <w:tc>
          <w:tcPr>
            <w:tcW w:w="850" w:type="dxa"/>
          </w:tcPr>
          <w:p w14:paraId="2D8B6771" w14:textId="77777777"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580C3157" w14:textId="77777777"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7113B" w14:paraId="5B777421" w14:textId="77777777">
        <w:tc>
          <w:tcPr>
            <w:tcW w:w="971" w:type="dxa"/>
            <w:vMerge w:val="restart"/>
          </w:tcPr>
          <w:p w14:paraId="7F7A8E9A" w14:textId="77777777"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BBDB829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584ECD71" w14:textId="77777777"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Жоғары және орта дәлдіктегі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ғарыштық суреттерді жүктейтін ашық (тегін) ақпарат (сайттармен) көздері</w:t>
            </w:r>
          </w:p>
        </w:tc>
        <w:tc>
          <w:tcPr>
            <w:tcW w:w="850" w:type="dxa"/>
          </w:tcPr>
          <w:p w14:paraId="622C4C01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86CA80A" w14:textId="77777777"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113B" w14:paraId="1B2B21BB" w14:textId="77777777">
        <w:tc>
          <w:tcPr>
            <w:tcW w:w="971" w:type="dxa"/>
            <w:vMerge/>
          </w:tcPr>
          <w:p w14:paraId="10AEF06E" w14:textId="77777777"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24A68A8" w14:textId="77777777"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hyperlink r:id="rId13" w:history="1">
              <w:r>
                <w:rPr>
                  <w:rStyle w:val="a3"/>
                  <w:sz w:val="20"/>
                  <w:szCs w:val="20"/>
                  <w:lang w:val="kk-KZ"/>
                </w:rPr>
                <w:t>https://scihub.copernicus.eu</w:t>
              </w:r>
            </w:hyperlink>
            <w:r>
              <w:rPr>
                <w:sz w:val="20"/>
                <w:szCs w:val="20"/>
                <w:lang w:val="kk-KZ"/>
              </w:rPr>
              <w:t>,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hyperlink r:id="rId14" w:history="1">
              <w:r>
                <w:rPr>
                  <w:rStyle w:val="a3"/>
                  <w:sz w:val="20"/>
                  <w:szCs w:val="20"/>
                  <w:lang w:val="kk-KZ"/>
                </w:rPr>
                <w:t>https://asf.alaska.edu/</w:t>
              </w:r>
            </w:hyperlink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сайттарынан радиолокациялық ғарыштық суреттері жүктеу</w:t>
            </w:r>
          </w:p>
        </w:tc>
        <w:tc>
          <w:tcPr>
            <w:tcW w:w="850" w:type="dxa"/>
          </w:tcPr>
          <w:p w14:paraId="1B9DAD74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B140C5E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113B" w14:paraId="31E9B312" w14:textId="77777777">
        <w:tc>
          <w:tcPr>
            <w:tcW w:w="971" w:type="dxa"/>
            <w:vMerge/>
          </w:tcPr>
          <w:p w14:paraId="60B9C385" w14:textId="77777777"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518EB52F" w14:textId="77777777"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hyperlink r:id="rId15" w:history="1">
              <w:r>
                <w:rPr>
                  <w:rStyle w:val="a3"/>
                  <w:sz w:val="20"/>
                  <w:szCs w:val="20"/>
                  <w:lang w:val="kk-KZ"/>
                </w:rPr>
                <w:t>https://scihub.copernicus.eu</w:t>
              </w:r>
            </w:hyperlink>
            <w:r>
              <w:rPr>
                <w:sz w:val="20"/>
                <w:szCs w:val="20"/>
                <w:lang w:val="kk-KZ"/>
              </w:rPr>
              <w:t>,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hyperlink r:id="rId16" w:history="1">
              <w:r>
                <w:rPr>
                  <w:rStyle w:val="a3"/>
                  <w:sz w:val="20"/>
                  <w:szCs w:val="20"/>
                  <w:lang w:val="kk-KZ"/>
                </w:rPr>
                <w:t>https://asf.alaska.edu/</w:t>
              </w:r>
            </w:hyperlink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сайттарынан радиолокациялық ғарыштық суреттері жүктеу</w:t>
            </w:r>
          </w:p>
        </w:tc>
        <w:tc>
          <w:tcPr>
            <w:tcW w:w="850" w:type="dxa"/>
          </w:tcPr>
          <w:p w14:paraId="6AC9AD2E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605A722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113B" w14:paraId="6D4B31F0" w14:textId="77777777">
        <w:tc>
          <w:tcPr>
            <w:tcW w:w="971" w:type="dxa"/>
            <w:vMerge/>
          </w:tcPr>
          <w:p w14:paraId="6D878CB5" w14:textId="77777777"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42DED6D" w14:textId="77777777"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</w:rPr>
              <w:t xml:space="preserve"> 1.  </w:t>
            </w:r>
            <w:r>
              <w:rPr>
                <w:sz w:val="20"/>
                <w:szCs w:val="20"/>
                <w:lang w:val="kk-KZ"/>
              </w:rPr>
              <w:t>ЖҚЗ деректерімен жұмыс істеуге арналған QGIS, GIS және MultiSpec ашық ГАЖ-пакеттерінің ерекшеліктері мен мүмкіндіктері. (реферат түрінде жазбаша және ауызша)</w:t>
            </w:r>
          </w:p>
        </w:tc>
        <w:tc>
          <w:tcPr>
            <w:tcW w:w="850" w:type="dxa"/>
          </w:tcPr>
          <w:p w14:paraId="70FA10D6" w14:textId="77777777"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464E252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E7113B" w14:paraId="5ACCC3D0" w14:textId="77777777">
        <w:tc>
          <w:tcPr>
            <w:tcW w:w="971" w:type="dxa"/>
            <w:vMerge w:val="restart"/>
          </w:tcPr>
          <w:p w14:paraId="78C7AF55" w14:textId="77777777"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F9E467E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160317EF" w14:textId="77777777"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Оптикалық ғарыштық суреттер және олардың сипаттамалары мен ерекшеліктері</w:t>
            </w:r>
          </w:p>
        </w:tc>
        <w:tc>
          <w:tcPr>
            <w:tcW w:w="850" w:type="dxa"/>
          </w:tcPr>
          <w:p w14:paraId="0FB9DC3B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84283F2" w14:textId="77777777"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113B" w14:paraId="52A54387" w14:textId="77777777">
        <w:tc>
          <w:tcPr>
            <w:tcW w:w="971" w:type="dxa"/>
            <w:vMerge/>
          </w:tcPr>
          <w:p w14:paraId="7C80E7CA" w14:textId="77777777"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849196E" w14:textId="77777777"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ГАЖ </w:t>
            </w:r>
            <w:r>
              <w:rPr>
                <w:sz w:val="20"/>
                <w:szCs w:val="20"/>
                <w:lang w:val="kk-KZ"/>
              </w:rPr>
              <w:t xml:space="preserve">өнімі </w:t>
            </w:r>
            <w:r>
              <w:rPr>
                <w:sz w:val="20"/>
                <w:szCs w:val="20"/>
                <w:lang w:val="en-US"/>
              </w:rPr>
              <w:t>QGIS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бағдарламасына кіріспе және оның мүмкіндіктері</w:t>
            </w:r>
          </w:p>
        </w:tc>
        <w:tc>
          <w:tcPr>
            <w:tcW w:w="850" w:type="dxa"/>
          </w:tcPr>
          <w:p w14:paraId="27618447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31C603F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113B" w14:paraId="0C499D3C" w14:textId="77777777">
        <w:tc>
          <w:tcPr>
            <w:tcW w:w="971" w:type="dxa"/>
            <w:vMerge/>
          </w:tcPr>
          <w:p w14:paraId="291C6870" w14:textId="77777777"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1DF54B9" w14:textId="77777777"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4</w:t>
            </w: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sz w:val="20"/>
                <w:szCs w:val="20"/>
                <w:lang w:val="kk-KZ"/>
              </w:rPr>
              <w:t xml:space="preserve">Ғарыштық суреттерді өңдеуге арналған  </w:t>
            </w:r>
            <w:r>
              <w:rPr>
                <w:sz w:val="20"/>
                <w:szCs w:val="20"/>
              </w:rPr>
              <w:t xml:space="preserve">ГАЖ </w:t>
            </w:r>
            <w:r>
              <w:rPr>
                <w:sz w:val="20"/>
                <w:szCs w:val="20"/>
                <w:lang w:val="kk-KZ"/>
              </w:rPr>
              <w:t xml:space="preserve">өнімі </w:t>
            </w:r>
            <w:r>
              <w:rPr>
                <w:sz w:val="20"/>
                <w:szCs w:val="20"/>
                <w:lang w:val="en-US"/>
              </w:rPr>
              <w:t>QGIS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бағдарламсын орнату және оның жұмыс істеу мүмкіндіктерімен танысу</w:t>
            </w:r>
          </w:p>
        </w:tc>
        <w:tc>
          <w:tcPr>
            <w:tcW w:w="850" w:type="dxa"/>
          </w:tcPr>
          <w:p w14:paraId="2FC2145A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3937DB0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113B" w14:paraId="7C0ADE0C" w14:textId="77777777">
        <w:tc>
          <w:tcPr>
            <w:tcW w:w="971" w:type="dxa"/>
            <w:vMerge/>
          </w:tcPr>
          <w:p w14:paraId="7F21C788" w14:textId="77777777"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DF0AA36" w14:textId="77777777"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</w:rPr>
              <w:t>Коллоквиум (</w:t>
            </w:r>
            <w:r>
              <w:rPr>
                <w:sz w:val="20"/>
                <w:szCs w:val="20"/>
                <w:lang w:val="kk-KZ"/>
              </w:rPr>
              <w:t>бақылау жұмысы</w:t>
            </w:r>
            <w:r>
              <w:rPr>
                <w:sz w:val="20"/>
                <w:szCs w:val="20"/>
              </w:rPr>
              <w:t xml:space="preserve">, тест, </w:t>
            </w:r>
            <w:r>
              <w:rPr>
                <w:sz w:val="20"/>
                <w:szCs w:val="20"/>
                <w:lang w:val="kk-KZ"/>
              </w:rPr>
              <w:t>жоба</w:t>
            </w:r>
            <w:r>
              <w:rPr>
                <w:sz w:val="20"/>
                <w:szCs w:val="20"/>
              </w:rPr>
              <w:t xml:space="preserve">, эссе, </w:t>
            </w:r>
            <w:r>
              <w:rPr>
                <w:sz w:val="20"/>
                <w:szCs w:val="20"/>
                <w:lang w:val="kk-KZ"/>
              </w:rPr>
              <w:t>жағдаяттық есеп және т.б.</w:t>
            </w:r>
            <w:r>
              <w:rPr>
                <w:sz w:val="20"/>
                <w:szCs w:val="20"/>
              </w:rPr>
              <w:t xml:space="preserve">). </w:t>
            </w:r>
          </w:p>
        </w:tc>
        <w:tc>
          <w:tcPr>
            <w:tcW w:w="850" w:type="dxa"/>
          </w:tcPr>
          <w:p w14:paraId="24BEB28F" w14:textId="77777777"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42D4E2BA" w14:textId="77777777"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113B" w14:paraId="5BB6936E" w14:textId="77777777">
        <w:tc>
          <w:tcPr>
            <w:tcW w:w="971" w:type="dxa"/>
            <w:vMerge w:val="restart"/>
          </w:tcPr>
          <w:p w14:paraId="47F56274" w14:textId="77777777"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BCECBCA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376CE172" w14:textId="77777777"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Радиолокациялық спутниктер және олардың пайдаланылу аясы.</w:t>
            </w:r>
          </w:p>
        </w:tc>
        <w:tc>
          <w:tcPr>
            <w:tcW w:w="850" w:type="dxa"/>
          </w:tcPr>
          <w:p w14:paraId="67119CD1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9B9E5EE" w14:textId="77777777"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113B" w14:paraId="656E3794" w14:textId="77777777">
        <w:tc>
          <w:tcPr>
            <w:tcW w:w="971" w:type="dxa"/>
            <w:vMerge/>
          </w:tcPr>
          <w:p w14:paraId="0642D71B" w14:textId="77777777"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D42C8C0" w14:textId="77777777"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ArcGIS</w:t>
            </w:r>
            <w:r>
              <w:rPr>
                <w:sz w:val="20"/>
                <w:szCs w:val="20"/>
              </w:rPr>
              <w:t xml:space="preserve"> 10.2</w:t>
            </w:r>
            <w:r>
              <w:rPr>
                <w:sz w:val="20"/>
                <w:szCs w:val="20"/>
                <w:lang w:val="kk-KZ"/>
              </w:rPr>
              <w:t xml:space="preserve"> бағдарламасының </w:t>
            </w:r>
            <w:r>
              <w:rPr>
                <w:sz w:val="20"/>
                <w:szCs w:val="20"/>
                <w:lang w:val="en-US"/>
              </w:rPr>
              <w:t>Arc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Toolbox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</w:rPr>
              <w:t xml:space="preserve">осымшасымен жұмыс жасау  </w:t>
            </w:r>
          </w:p>
        </w:tc>
        <w:tc>
          <w:tcPr>
            <w:tcW w:w="850" w:type="dxa"/>
          </w:tcPr>
          <w:p w14:paraId="161C5275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7940AC6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113B" w14:paraId="62BA97A4" w14:textId="77777777">
        <w:trPr>
          <w:trHeight w:val="285"/>
        </w:trPr>
        <w:tc>
          <w:tcPr>
            <w:tcW w:w="971" w:type="dxa"/>
            <w:vMerge/>
          </w:tcPr>
          <w:p w14:paraId="505706F3" w14:textId="77777777"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5B27E7B" w14:textId="77777777"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ArcGIS</w:t>
            </w:r>
            <w:r>
              <w:rPr>
                <w:sz w:val="20"/>
                <w:szCs w:val="20"/>
              </w:rPr>
              <w:t xml:space="preserve"> 10.2</w:t>
            </w:r>
            <w:r>
              <w:rPr>
                <w:sz w:val="20"/>
                <w:szCs w:val="20"/>
                <w:lang w:val="kk-KZ"/>
              </w:rPr>
              <w:t xml:space="preserve"> бағдарламасының </w:t>
            </w:r>
            <w:r>
              <w:rPr>
                <w:sz w:val="20"/>
                <w:szCs w:val="20"/>
                <w:lang w:val="en-US"/>
              </w:rPr>
              <w:t>Arc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Toolbox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</w:rPr>
              <w:t xml:space="preserve">осымшасымен жұмыс жасау  </w:t>
            </w:r>
          </w:p>
        </w:tc>
        <w:tc>
          <w:tcPr>
            <w:tcW w:w="850" w:type="dxa"/>
          </w:tcPr>
          <w:p w14:paraId="1BAB053C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AF48C64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113B" w14:paraId="77AAC256" w14:textId="77777777">
        <w:tc>
          <w:tcPr>
            <w:tcW w:w="10225" w:type="dxa"/>
            <w:gridSpan w:val="4"/>
          </w:tcPr>
          <w:p w14:paraId="2B585B13" w14:textId="77777777" w:rsidR="00E7113B" w:rsidRDefault="00C16B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>
              <w:rPr>
                <w:b/>
                <w:sz w:val="20"/>
                <w:szCs w:val="20"/>
                <w:lang w:val="kk-KZ"/>
              </w:rPr>
              <w:t>Ғарыштық суреттерді алдын ала өңдеу және классификациялау</w:t>
            </w:r>
          </w:p>
        </w:tc>
      </w:tr>
      <w:tr w:rsidR="00E7113B" w14:paraId="11D4540E" w14:textId="77777777">
        <w:tc>
          <w:tcPr>
            <w:tcW w:w="971" w:type="dxa"/>
            <w:vMerge w:val="restart"/>
          </w:tcPr>
          <w:p w14:paraId="6CEE66A9" w14:textId="77777777"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0E54055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kk-KZ"/>
              </w:rPr>
              <w:t>-7</w:t>
            </w:r>
          </w:p>
        </w:tc>
        <w:tc>
          <w:tcPr>
            <w:tcW w:w="7393" w:type="dxa"/>
          </w:tcPr>
          <w:p w14:paraId="45E1B5C0" w14:textId="77777777"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6-7. </w:t>
            </w:r>
            <w:r>
              <w:rPr>
                <w:sz w:val="20"/>
                <w:szCs w:val="20"/>
                <w:lang w:val="kk-KZ"/>
              </w:rPr>
              <w:t xml:space="preserve">Ғарыштық суреттерді алдын-ала өңдеу және жақсарту әдістері. Атмосфералық және геометриялық корреция. </w:t>
            </w:r>
          </w:p>
        </w:tc>
        <w:tc>
          <w:tcPr>
            <w:tcW w:w="850" w:type="dxa"/>
          </w:tcPr>
          <w:p w14:paraId="7F065B6A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1EDFB74" w14:textId="77777777"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7113B" w14:paraId="44F15A01" w14:textId="77777777">
        <w:tc>
          <w:tcPr>
            <w:tcW w:w="971" w:type="dxa"/>
            <w:vMerge/>
          </w:tcPr>
          <w:p w14:paraId="19A9586F" w14:textId="77777777"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10B24869" w14:textId="77777777"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6-7. </w:t>
            </w:r>
            <w:r>
              <w:rPr>
                <w:sz w:val="20"/>
                <w:szCs w:val="20"/>
                <w:lang w:val="kk-KZ"/>
              </w:rPr>
              <w:t>Ғарыштық суреттерді алдын-ала өңдеу және жақсарту әдістеріне талдау жасау</w:t>
            </w:r>
          </w:p>
        </w:tc>
        <w:tc>
          <w:tcPr>
            <w:tcW w:w="850" w:type="dxa"/>
          </w:tcPr>
          <w:p w14:paraId="22908C75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E6933B5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113B" w14:paraId="4183DCB0" w14:textId="77777777">
        <w:tc>
          <w:tcPr>
            <w:tcW w:w="971" w:type="dxa"/>
            <w:vMerge/>
          </w:tcPr>
          <w:p w14:paraId="7A16BB7D" w14:textId="77777777"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5523B686" w14:textId="77777777"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ЗС 6-7. </w:t>
            </w:r>
            <w:r>
              <w:rPr>
                <w:sz w:val="20"/>
                <w:szCs w:val="20"/>
                <w:lang w:val="kk-KZ"/>
              </w:rPr>
              <w:t>ArcGIS 10.2 бағдарламасында Landsat спутнигінің суреттерін пайдаланып атмосфералық және геометриялық корреция жасау</w:t>
            </w:r>
          </w:p>
        </w:tc>
        <w:tc>
          <w:tcPr>
            <w:tcW w:w="850" w:type="dxa"/>
          </w:tcPr>
          <w:p w14:paraId="561E264B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</w:tcPr>
          <w:p w14:paraId="5DAFEF80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113B" w:rsidRPr="00BD3C88" w14:paraId="0B1B06C2" w14:textId="77777777">
        <w:tc>
          <w:tcPr>
            <w:tcW w:w="971" w:type="dxa"/>
            <w:vMerge/>
          </w:tcPr>
          <w:p w14:paraId="7AB627F2" w14:textId="77777777"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39277137" w14:textId="77777777"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3.  </w:t>
            </w:r>
            <w:r>
              <w:rPr>
                <w:sz w:val="20"/>
                <w:szCs w:val="20"/>
                <w:lang w:val="kk-KZ"/>
              </w:rPr>
              <w:t xml:space="preserve">СӨЖ 2 ArcGIS 10.2 бағдарламасында Landsat спутнигінің суреттерін пайдаланып атмосфералық және геометриялық корреция жасау (жеке-жеке ПК және ноутбук пайдаланып жасап көрсету) </w:t>
            </w:r>
          </w:p>
        </w:tc>
        <w:tc>
          <w:tcPr>
            <w:tcW w:w="850" w:type="dxa"/>
          </w:tcPr>
          <w:p w14:paraId="392F2006" w14:textId="77777777"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5FEC663C" w14:textId="77777777"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7113B" w14:paraId="434236DE" w14:textId="77777777">
        <w:tc>
          <w:tcPr>
            <w:tcW w:w="8364" w:type="dxa"/>
            <w:gridSpan w:val="2"/>
          </w:tcPr>
          <w:p w14:paraId="26DEF6BA" w14:textId="77777777" w:rsidR="00E7113B" w:rsidRDefault="00C16B3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14:paraId="52AC0487" w14:textId="77777777"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C368968" w14:textId="77777777" w:rsidR="00E7113B" w:rsidRDefault="00C16B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7113B" w14:paraId="7F14E067" w14:textId="77777777">
        <w:tc>
          <w:tcPr>
            <w:tcW w:w="971" w:type="dxa"/>
            <w:vMerge w:val="restart"/>
          </w:tcPr>
          <w:p w14:paraId="5E3FC58D" w14:textId="77777777"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F8AA96F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1592E0CB" w14:textId="77777777"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Сандық бейнелерді классификациялау әдістері</w:t>
            </w:r>
          </w:p>
        </w:tc>
        <w:tc>
          <w:tcPr>
            <w:tcW w:w="850" w:type="dxa"/>
          </w:tcPr>
          <w:p w14:paraId="3EC67A94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F594765" w14:textId="77777777"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113B" w14:paraId="57CDB2FF" w14:textId="77777777">
        <w:tc>
          <w:tcPr>
            <w:tcW w:w="971" w:type="dxa"/>
            <w:vMerge/>
          </w:tcPr>
          <w:p w14:paraId="5EF1D324" w14:textId="77777777"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E3DF280" w14:textId="77777777"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Landsat</w:t>
            </w:r>
            <w:r>
              <w:rPr>
                <w:sz w:val="20"/>
                <w:szCs w:val="20"/>
              </w:rPr>
              <w:t xml:space="preserve"> 1-5</w:t>
            </w:r>
            <w:r>
              <w:rPr>
                <w:sz w:val="20"/>
                <w:szCs w:val="20"/>
                <w:lang w:val="kk-KZ"/>
              </w:rPr>
              <w:t xml:space="preserve">,4-5,7,8 және </w:t>
            </w:r>
            <w:r>
              <w:rPr>
                <w:sz w:val="20"/>
                <w:szCs w:val="20"/>
                <w:lang w:val="en-US"/>
              </w:rPr>
              <w:t>Sentinel</w:t>
            </w:r>
            <w:r>
              <w:rPr>
                <w:sz w:val="20"/>
                <w:szCs w:val="20"/>
              </w:rPr>
              <w:t>-2 спутникте</w:t>
            </w:r>
            <w:r>
              <w:rPr>
                <w:sz w:val="20"/>
                <w:szCs w:val="20"/>
                <w:lang w:val="kk-KZ"/>
              </w:rPr>
              <w:t>рінің суреттерінің пайдаланылу аясына талдау жасау.</w:t>
            </w:r>
          </w:p>
        </w:tc>
        <w:tc>
          <w:tcPr>
            <w:tcW w:w="850" w:type="dxa"/>
          </w:tcPr>
          <w:p w14:paraId="298D2451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6B70F2B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7113B" w14:paraId="63C9F38F" w14:textId="77777777">
        <w:tc>
          <w:tcPr>
            <w:tcW w:w="971" w:type="dxa"/>
            <w:vMerge/>
          </w:tcPr>
          <w:p w14:paraId="0958BA54" w14:textId="77777777"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BF0EC41" w14:textId="77777777"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Landsat</w:t>
            </w:r>
            <w:r>
              <w:rPr>
                <w:sz w:val="20"/>
                <w:szCs w:val="20"/>
              </w:rPr>
              <w:t xml:space="preserve"> 1-5</w:t>
            </w:r>
            <w:r>
              <w:rPr>
                <w:sz w:val="20"/>
                <w:szCs w:val="20"/>
                <w:lang w:val="kk-KZ"/>
              </w:rPr>
              <w:t xml:space="preserve">,4-5,7,8 және </w:t>
            </w:r>
            <w:r>
              <w:rPr>
                <w:sz w:val="20"/>
                <w:szCs w:val="20"/>
                <w:lang w:val="en-US"/>
              </w:rPr>
              <w:t>Sentinel</w:t>
            </w:r>
            <w:r>
              <w:rPr>
                <w:sz w:val="20"/>
                <w:szCs w:val="20"/>
              </w:rPr>
              <w:t>-2 спутникте</w:t>
            </w:r>
            <w:r>
              <w:rPr>
                <w:sz w:val="20"/>
                <w:szCs w:val="20"/>
                <w:lang w:val="kk-KZ"/>
              </w:rPr>
              <w:t xml:space="preserve">рінің суреттерін пайдалана отырып, </w:t>
            </w:r>
            <w:r>
              <w:rPr>
                <w:sz w:val="20"/>
                <w:szCs w:val="20"/>
                <w:lang w:val="en-US"/>
              </w:rPr>
              <w:t>ArcGIS</w:t>
            </w:r>
            <w:r>
              <w:rPr>
                <w:sz w:val="20"/>
                <w:szCs w:val="20"/>
              </w:rPr>
              <w:t xml:space="preserve"> 10.2 </w:t>
            </w:r>
            <w:r>
              <w:rPr>
                <w:sz w:val="20"/>
                <w:szCs w:val="20"/>
                <w:lang w:val="kk-KZ"/>
              </w:rPr>
              <w:t>бағдарламасында классификациялау</w:t>
            </w:r>
          </w:p>
        </w:tc>
        <w:tc>
          <w:tcPr>
            <w:tcW w:w="850" w:type="dxa"/>
          </w:tcPr>
          <w:p w14:paraId="54A434E1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A8D8F94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7113B" w14:paraId="2E30394C" w14:textId="77777777">
        <w:tc>
          <w:tcPr>
            <w:tcW w:w="971" w:type="dxa"/>
            <w:vMerge/>
          </w:tcPr>
          <w:p w14:paraId="5591AA23" w14:textId="77777777"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038DDDA" w14:textId="77777777"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  <w:lang w:val="en-US"/>
              </w:rPr>
              <w:t>ArcGIS</w:t>
            </w:r>
            <w:r>
              <w:rPr>
                <w:sz w:val="20"/>
                <w:szCs w:val="20"/>
              </w:rPr>
              <w:t xml:space="preserve"> 10.2 </w:t>
            </w:r>
            <w:r>
              <w:rPr>
                <w:sz w:val="20"/>
                <w:szCs w:val="20"/>
                <w:lang w:val="kk-KZ"/>
              </w:rPr>
              <w:t xml:space="preserve">бағдарламасында </w:t>
            </w:r>
            <w:r>
              <w:rPr>
                <w:sz w:val="20"/>
                <w:szCs w:val="20"/>
                <w:lang w:val="en-US"/>
              </w:rPr>
              <w:t>Landsat</w:t>
            </w:r>
            <w:r>
              <w:rPr>
                <w:sz w:val="20"/>
                <w:szCs w:val="20"/>
              </w:rPr>
              <w:t xml:space="preserve"> 1-5</w:t>
            </w:r>
            <w:r>
              <w:rPr>
                <w:sz w:val="20"/>
                <w:szCs w:val="20"/>
                <w:lang w:val="kk-KZ"/>
              </w:rPr>
              <w:t xml:space="preserve">,4-5,7,8 және </w:t>
            </w:r>
            <w:r>
              <w:rPr>
                <w:sz w:val="20"/>
                <w:szCs w:val="20"/>
                <w:lang w:val="en-US"/>
              </w:rPr>
              <w:t>Sentinel</w:t>
            </w:r>
            <w:r>
              <w:rPr>
                <w:sz w:val="20"/>
                <w:szCs w:val="20"/>
              </w:rPr>
              <w:t>-2 спутникте</w:t>
            </w:r>
            <w:r>
              <w:rPr>
                <w:sz w:val="20"/>
                <w:szCs w:val="20"/>
                <w:lang w:val="kk-KZ"/>
              </w:rPr>
              <w:t>рінің суреттерін пайдаланып классфикациялау әдісі (жеке-жеке ПК және ноутбук пайдаланып жасап көосету)</w:t>
            </w:r>
          </w:p>
        </w:tc>
        <w:tc>
          <w:tcPr>
            <w:tcW w:w="850" w:type="dxa"/>
          </w:tcPr>
          <w:p w14:paraId="30A3C592" w14:textId="77777777"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5DF2F8F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E7113B" w14:paraId="204CEAD3" w14:textId="77777777">
        <w:tc>
          <w:tcPr>
            <w:tcW w:w="971" w:type="dxa"/>
            <w:vMerge w:val="restart"/>
          </w:tcPr>
          <w:p w14:paraId="0B12E2DE" w14:textId="77777777"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E961259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kk-KZ"/>
              </w:rPr>
              <w:t>-10</w:t>
            </w:r>
          </w:p>
        </w:tc>
        <w:tc>
          <w:tcPr>
            <w:tcW w:w="7393" w:type="dxa"/>
          </w:tcPr>
          <w:p w14:paraId="0E4AC6EA" w14:textId="77777777"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9-10.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Басқарылатын (Supervised) және басқарылмайтын (unsupervised) классификациялау әдістері </w:t>
            </w:r>
          </w:p>
        </w:tc>
        <w:tc>
          <w:tcPr>
            <w:tcW w:w="850" w:type="dxa"/>
          </w:tcPr>
          <w:p w14:paraId="65BDA5BE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78C66B4" w14:textId="77777777"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7113B" w14:paraId="7E2B40A6" w14:textId="77777777">
        <w:tc>
          <w:tcPr>
            <w:tcW w:w="971" w:type="dxa"/>
            <w:vMerge/>
          </w:tcPr>
          <w:p w14:paraId="41D9558D" w14:textId="77777777"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49B3E534" w14:textId="77777777"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 9-10.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Басқарылатын (Supervised) және басқарылмайтын (unsupervised) классификациялау әдістерінің айырмашылығы мен ерекшеліктеріне талдау жасау</w:t>
            </w:r>
          </w:p>
        </w:tc>
        <w:tc>
          <w:tcPr>
            <w:tcW w:w="850" w:type="dxa"/>
          </w:tcPr>
          <w:p w14:paraId="156CD3B6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B029C1A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E7113B" w14:paraId="1AF77E07" w14:textId="77777777">
        <w:tc>
          <w:tcPr>
            <w:tcW w:w="971" w:type="dxa"/>
            <w:vMerge/>
          </w:tcPr>
          <w:p w14:paraId="5C5C0AC7" w14:textId="77777777"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5216527A" w14:textId="77777777"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9-10.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Landsat 1-5,4-5,7,8 және Sentinel-2 спутниктерінің суреттерін пайдалана отырып, ArcGIS 10.2 бағдарламасында классификациялау</w:t>
            </w:r>
          </w:p>
        </w:tc>
        <w:tc>
          <w:tcPr>
            <w:tcW w:w="850" w:type="dxa"/>
          </w:tcPr>
          <w:p w14:paraId="3D66F886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</w:tcPr>
          <w:p w14:paraId="3258FD3B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7113B" w:rsidRPr="00BD3C88" w14:paraId="2CDCA815" w14:textId="77777777">
        <w:tc>
          <w:tcPr>
            <w:tcW w:w="971" w:type="dxa"/>
            <w:vMerge/>
          </w:tcPr>
          <w:p w14:paraId="23AA91DC" w14:textId="77777777"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61AA6B0E" w14:textId="77777777"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4. </w:t>
            </w:r>
            <w:r>
              <w:rPr>
                <w:sz w:val="20"/>
                <w:szCs w:val="20"/>
                <w:lang w:val="kk-KZ"/>
              </w:rPr>
              <w:t>Коллоквиум (бақылау жұмысы, тест, жоба, эссе, жағдаяттық есеп және т.б.). Ғарыштық суреттерді алдын ала өңдеу және классификациялау (бақылау жұмысы жеке-жеке ПК және ноутбук пайдаланып жасап көосету)</w:t>
            </w:r>
          </w:p>
        </w:tc>
        <w:tc>
          <w:tcPr>
            <w:tcW w:w="850" w:type="dxa"/>
          </w:tcPr>
          <w:p w14:paraId="61D9D286" w14:textId="77777777"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7C6E41BB" w14:textId="77777777"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7113B" w:rsidRPr="00BD3C88" w14:paraId="47C8A702" w14:textId="77777777">
        <w:tc>
          <w:tcPr>
            <w:tcW w:w="10225" w:type="dxa"/>
            <w:gridSpan w:val="4"/>
          </w:tcPr>
          <w:p w14:paraId="2828FEEE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Жер ресурстарын картаға түсіру мәселелерін шешу үшін спутниктік кескіндерді тақырыптық өңдеудің әдістемелік негіздері</w:t>
            </w:r>
          </w:p>
        </w:tc>
      </w:tr>
      <w:tr w:rsidR="00E7113B" w14:paraId="4A7FDB76" w14:textId="77777777">
        <w:tc>
          <w:tcPr>
            <w:tcW w:w="971" w:type="dxa"/>
            <w:vMerge w:val="restart"/>
          </w:tcPr>
          <w:p w14:paraId="77BBDA8E" w14:textId="77777777"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CBC69D3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6334C7C0" w14:textId="77777777"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sz w:val="20"/>
                <w:szCs w:val="20"/>
                <w:lang w:val="kk-KZ"/>
              </w:rPr>
              <w:t xml:space="preserve"> Ғарыштық суреттерді (Landsat, Sentinel-2) пайдаланып вегетациялық индекстерді есептеу</w:t>
            </w:r>
          </w:p>
        </w:tc>
        <w:tc>
          <w:tcPr>
            <w:tcW w:w="850" w:type="dxa"/>
          </w:tcPr>
          <w:p w14:paraId="7ADFF394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C906501" w14:textId="77777777"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7113B" w14:paraId="48F970BF" w14:textId="77777777">
        <w:tc>
          <w:tcPr>
            <w:tcW w:w="971" w:type="dxa"/>
            <w:vMerge/>
          </w:tcPr>
          <w:p w14:paraId="261320B3" w14:textId="77777777"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46DA3CE8" w14:textId="77777777"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 11.</w:t>
            </w:r>
            <w:r>
              <w:rPr>
                <w:sz w:val="20"/>
                <w:szCs w:val="20"/>
                <w:lang w:val="kk-KZ"/>
              </w:rPr>
              <w:t xml:space="preserve"> NDVI, SI, NDWI индекстері</w:t>
            </w:r>
          </w:p>
        </w:tc>
        <w:tc>
          <w:tcPr>
            <w:tcW w:w="850" w:type="dxa"/>
          </w:tcPr>
          <w:p w14:paraId="3D5F6DDE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106B278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7113B" w14:paraId="0413391C" w14:textId="77777777">
        <w:tc>
          <w:tcPr>
            <w:tcW w:w="971" w:type="dxa"/>
            <w:vMerge/>
          </w:tcPr>
          <w:p w14:paraId="24673059" w14:textId="77777777"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25B67B75" w14:textId="77777777"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11.</w:t>
            </w:r>
            <w:r>
              <w:rPr>
                <w:sz w:val="20"/>
                <w:szCs w:val="20"/>
                <w:lang w:val="kk-KZ"/>
              </w:rPr>
              <w:t xml:space="preserve"> ArcGIS 10.2 және QGIS бағдарламаларында NDVI, SI, NDWI индекстерін есептеу</w:t>
            </w:r>
          </w:p>
        </w:tc>
        <w:tc>
          <w:tcPr>
            <w:tcW w:w="850" w:type="dxa"/>
          </w:tcPr>
          <w:p w14:paraId="64AB0906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0861D00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7113B" w14:paraId="339908F4" w14:textId="77777777">
        <w:tc>
          <w:tcPr>
            <w:tcW w:w="971" w:type="dxa"/>
            <w:vMerge w:val="restart"/>
          </w:tcPr>
          <w:p w14:paraId="70828BCF" w14:textId="77777777"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B3A7D95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lang w:val="kk-KZ"/>
              </w:rPr>
              <w:t>-13</w:t>
            </w:r>
          </w:p>
        </w:tc>
        <w:tc>
          <w:tcPr>
            <w:tcW w:w="7393" w:type="dxa"/>
          </w:tcPr>
          <w:p w14:paraId="6DF0A0DB" w14:textId="77777777"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12-13.</w:t>
            </w:r>
            <w:r>
              <w:rPr>
                <w:sz w:val="20"/>
                <w:szCs w:val="20"/>
                <w:lang w:val="kk-KZ"/>
              </w:rPr>
              <w:t xml:space="preserve"> Спутниктік суреттерден негізгі ауыл шаруашылығы жерлерінің түрлерін тану және жіктеу мүмкіндіктері</w:t>
            </w:r>
          </w:p>
        </w:tc>
        <w:tc>
          <w:tcPr>
            <w:tcW w:w="850" w:type="dxa"/>
          </w:tcPr>
          <w:p w14:paraId="4357E8B2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E86C750" w14:textId="77777777"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7113B" w14:paraId="1C02F42B" w14:textId="77777777">
        <w:tc>
          <w:tcPr>
            <w:tcW w:w="971" w:type="dxa"/>
            <w:vMerge/>
          </w:tcPr>
          <w:p w14:paraId="10F937A9" w14:textId="77777777"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43D8F8A7" w14:textId="77777777"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 12-13.</w:t>
            </w:r>
            <w:r>
              <w:rPr>
                <w:sz w:val="20"/>
                <w:szCs w:val="20"/>
                <w:lang w:val="kk-KZ"/>
              </w:rPr>
              <w:t xml:space="preserve"> Спутниктік суреттерден негізгі ауыл шаруашылығы алқаптарының түрі бойынша жіктеу </w:t>
            </w:r>
          </w:p>
        </w:tc>
        <w:tc>
          <w:tcPr>
            <w:tcW w:w="850" w:type="dxa"/>
          </w:tcPr>
          <w:p w14:paraId="75C80996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624C76A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E7113B" w14:paraId="36CA4D5B" w14:textId="77777777">
        <w:tc>
          <w:tcPr>
            <w:tcW w:w="971" w:type="dxa"/>
            <w:vMerge/>
          </w:tcPr>
          <w:p w14:paraId="385DD41D" w14:textId="77777777"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029F22BF" w14:textId="77777777"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12-13.</w:t>
            </w:r>
            <w:r>
              <w:rPr>
                <w:sz w:val="20"/>
                <w:szCs w:val="20"/>
                <w:lang w:val="kk-KZ"/>
              </w:rPr>
              <w:t xml:space="preserve"> Спутниктік суреттерін пайдаланып, ArcGIS 10.2 және QGIS бағдарламаларында ауыл шаруашылығы жерлерінің түрлері бойынша классификациясын жасау</w:t>
            </w:r>
          </w:p>
        </w:tc>
        <w:tc>
          <w:tcPr>
            <w:tcW w:w="850" w:type="dxa"/>
          </w:tcPr>
          <w:p w14:paraId="2E04B46E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</w:tcPr>
          <w:p w14:paraId="058ABEE7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E7113B" w:rsidRPr="00BD3C88" w14:paraId="54FC040B" w14:textId="77777777">
        <w:tc>
          <w:tcPr>
            <w:tcW w:w="971" w:type="dxa"/>
            <w:vMerge/>
          </w:tcPr>
          <w:p w14:paraId="0A0660B2" w14:textId="77777777"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31B84ED4" w14:textId="77777777"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5.  </w:t>
            </w:r>
            <w:r>
              <w:rPr>
                <w:sz w:val="20"/>
                <w:szCs w:val="20"/>
                <w:lang w:val="kk-KZ"/>
              </w:rPr>
              <w:t>СӨЖ 3 Landsat, Sentinel-2 суреттерін пайдалана отырып, ауыл шаруашылығы алқаптарын классификациялау бойынша кеңес беру</w:t>
            </w:r>
          </w:p>
        </w:tc>
        <w:tc>
          <w:tcPr>
            <w:tcW w:w="850" w:type="dxa"/>
          </w:tcPr>
          <w:p w14:paraId="06B4DD68" w14:textId="77777777"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39E8FB5" w14:textId="77777777"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7113B" w14:paraId="78AD6B70" w14:textId="77777777">
        <w:tc>
          <w:tcPr>
            <w:tcW w:w="971" w:type="dxa"/>
            <w:vMerge/>
          </w:tcPr>
          <w:p w14:paraId="63340C69" w14:textId="77777777"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5ECCFFFE" w14:textId="77777777" w:rsidR="00E7113B" w:rsidRDefault="00C16B3C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СӨЖ 3 </w:t>
            </w:r>
            <w:r>
              <w:rPr>
                <w:sz w:val="20"/>
                <w:szCs w:val="20"/>
                <w:lang w:val="kk-KZ"/>
              </w:rPr>
              <w:t>Landsat, Sentinel-2 суреттерін пайдалана отырып, ArcGIS 10.2 және QGIS бағдарламаларында егістік алқаптарын классификациялау (Алматы, Жетісу, Жамбыл, Түркістан және Қызылорда облыстарының аумағы мысалында)</w:t>
            </w:r>
          </w:p>
        </w:tc>
        <w:tc>
          <w:tcPr>
            <w:tcW w:w="850" w:type="dxa"/>
          </w:tcPr>
          <w:p w14:paraId="7985AA08" w14:textId="77777777"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17D8F14A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</w:p>
        </w:tc>
      </w:tr>
      <w:tr w:rsidR="00E7113B" w14:paraId="420EFC25" w14:textId="77777777">
        <w:tc>
          <w:tcPr>
            <w:tcW w:w="971" w:type="dxa"/>
            <w:vMerge w:val="restart"/>
          </w:tcPr>
          <w:p w14:paraId="2FFF9370" w14:textId="77777777"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AC7EAF4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628D867A" w14:textId="77777777"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Ғарыштық суреттерді пайдалану негізінде жерді пайдалану және топырақ жамылғысының өзгеруі (Land use and land cover change) динамикасына талдау жасау </w:t>
            </w:r>
          </w:p>
        </w:tc>
        <w:tc>
          <w:tcPr>
            <w:tcW w:w="850" w:type="dxa"/>
          </w:tcPr>
          <w:p w14:paraId="6A6CEFA0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031D03F" w14:textId="77777777"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7113B" w14:paraId="7AF272D7" w14:textId="77777777">
        <w:tc>
          <w:tcPr>
            <w:tcW w:w="971" w:type="dxa"/>
            <w:vMerge/>
          </w:tcPr>
          <w:p w14:paraId="53EBE9A3" w14:textId="77777777"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1C6EF606" w14:textId="77777777"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Ғарыштық суреттерді пайдалану негізінде жерді пайдалану және топырақ жамылғысының өзгеруі (Land use and land cover change) динамикасына талдау жасау</w:t>
            </w:r>
          </w:p>
        </w:tc>
        <w:tc>
          <w:tcPr>
            <w:tcW w:w="850" w:type="dxa"/>
          </w:tcPr>
          <w:p w14:paraId="67E0F58E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C393D53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E7113B" w14:paraId="521A6C57" w14:textId="77777777">
        <w:tc>
          <w:tcPr>
            <w:tcW w:w="971" w:type="dxa"/>
            <w:vMerge/>
          </w:tcPr>
          <w:p w14:paraId="422C8C34" w14:textId="77777777"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420B8886" w14:textId="77777777"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Ғарыштық суреттерді пайдалану негізінде жерді пайдалану және топырақ жамылғысының өзгеруін (Land use and land cover change) ArcGIS 10.2 және QGIS бағдарламаларында классификациялау</w:t>
            </w:r>
          </w:p>
        </w:tc>
        <w:tc>
          <w:tcPr>
            <w:tcW w:w="850" w:type="dxa"/>
          </w:tcPr>
          <w:p w14:paraId="4F814A28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E06B354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E7113B" w:rsidRPr="00BD3C88" w14:paraId="77A4DD00" w14:textId="77777777">
        <w:tc>
          <w:tcPr>
            <w:tcW w:w="971" w:type="dxa"/>
            <w:vMerge/>
          </w:tcPr>
          <w:p w14:paraId="5ABB22BD" w14:textId="77777777"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5830A465" w14:textId="77777777"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6. </w:t>
            </w:r>
            <w:r>
              <w:rPr>
                <w:sz w:val="20"/>
                <w:szCs w:val="20"/>
                <w:lang w:val="kk-KZ"/>
              </w:rPr>
              <w:t xml:space="preserve">Коллоквиум (бақылау жұмысы, тест, жоба, эссе, жағдаяттық есеп және т.б.).. ArcGIS 10.2 және QGIS бағдарламаларында классификацияланған растрлық форматтағы мәліметтерді векторлық форматқа ауыстыру </w:t>
            </w:r>
          </w:p>
        </w:tc>
        <w:tc>
          <w:tcPr>
            <w:tcW w:w="850" w:type="dxa"/>
          </w:tcPr>
          <w:p w14:paraId="5D1F9A92" w14:textId="77777777"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2079B1C0" w14:textId="77777777"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7113B" w14:paraId="2604417A" w14:textId="77777777">
        <w:tc>
          <w:tcPr>
            <w:tcW w:w="971" w:type="dxa"/>
            <w:vMerge w:val="restart"/>
          </w:tcPr>
          <w:p w14:paraId="0ABF496E" w14:textId="77777777"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6770C152" w14:textId="77777777" w:rsidR="00E7113B" w:rsidRDefault="00C16B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6BB5681D" w14:textId="77777777"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sz w:val="20"/>
                <w:szCs w:val="20"/>
                <w:lang w:val="kk-KZ"/>
              </w:rPr>
              <w:t xml:space="preserve"> Ғарыштық суреттерді өңдеуден кейінгі растрлық форматтағы мәліметтерді векторлық форматқа ауыстыру </w:t>
            </w:r>
          </w:p>
        </w:tc>
        <w:tc>
          <w:tcPr>
            <w:tcW w:w="850" w:type="dxa"/>
          </w:tcPr>
          <w:p w14:paraId="29680E02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7EE24BE" w14:textId="77777777"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7113B" w14:paraId="32DB114A" w14:textId="77777777">
        <w:tc>
          <w:tcPr>
            <w:tcW w:w="971" w:type="dxa"/>
            <w:vMerge/>
          </w:tcPr>
          <w:p w14:paraId="0C509E7E" w14:textId="77777777"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0BDD11F5" w14:textId="77777777"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 15.</w:t>
            </w:r>
            <w:r>
              <w:rPr>
                <w:sz w:val="20"/>
                <w:szCs w:val="20"/>
                <w:lang w:val="kk-KZ"/>
              </w:rPr>
              <w:t xml:space="preserve"> Ғарыштық суреттерді өңдеуден кейінгі растрлық форматтағы мәліметтерді векторлық форматқа ауыстыру. Компоновка жасау, карталарды баспаға дайындау</w:t>
            </w:r>
          </w:p>
        </w:tc>
        <w:tc>
          <w:tcPr>
            <w:tcW w:w="850" w:type="dxa"/>
          </w:tcPr>
          <w:p w14:paraId="3B0690BD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5EB6700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E7113B" w14:paraId="4736C46B" w14:textId="77777777">
        <w:tc>
          <w:tcPr>
            <w:tcW w:w="971" w:type="dxa"/>
            <w:vMerge/>
          </w:tcPr>
          <w:p w14:paraId="193316C2" w14:textId="77777777"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57FCBFE8" w14:textId="77777777"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ArcGIS 10.2 және QGIS бағдарламаларында классификацияланған растрлық форматтағы мәліметтерді векторлық форматқа ауыстыру (бақылау жұмысы жеке-жеке ПК және ноутбук пайдаланып жасап көосету)</w:t>
            </w:r>
          </w:p>
        </w:tc>
        <w:tc>
          <w:tcPr>
            <w:tcW w:w="850" w:type="dxa"/>
          </w:tcPr>
          <w:p w14:paraId="165B004D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C27355B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E7113B" w:rsidRPr="00BD3C88" w14:paraId="119367CC" w14:textId="77777777">
        <w:tc>
          <w:tcPr>
            <w:tcW w:w="971" w:type="dxa"/>
            <w:vMerge/>
          </w:tcPr>
          <w:p w14:paraId="1B1A06FA" w14:textId="77777777"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508A70F2" w14:textId="77777777"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7. </w:t>
            </w:r>
            <w:r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14:paraId="6A1BE2BB" w14:textId="77777777"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4AD61293" w14:textId="77777777"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7113B" w14:paraId="6FAE1B57" w14:textId="77777777">
        <w:tc>
          <w:tcPr>
            <w:tcW w:w="8364" w:type="dxa"/>
            <w:gridSpan w:val="2"/>
          </w:tcPr>
          <w:p w14:paraId="5F01C125" w14:textId="77777777"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615B7F95" w14:textId="77777777"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E3A5A7D" w14:textId="77777777"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055BBFB6" w14:textId="77777777" w:rsidR="00E7113B" w:rsidRDefault="00C16B3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</w:t>
      </w:r>
    </w:p>
    <w:p w14:paraId="2BD65A32" w14:textId="77777777" w:rsidR="00E7113B" w:rsidRDefault="00E7113B">
      <w:pPr>
        <w:jc w:val="both"/>
        <w:rPr>
          <w:b/>
          <w:sz w:val="20"/>
          <w:szCs w:val="20"/>
        </w:rPr>
      </w:pPr>
    </w:p>
    <w:p w14:paraId="594F0907" w14:textId="77777777" w:rsidR="00E7113B" w:rsidRPr="00C16B3C" w:rsidRDefault="00C16B3C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Кафедра меңгерушісі _______________________</w:t>
      </w:r>
      <w:r>
        <w:rPr>
          <w:b/>
          <w:sz w:val="20"/>
          <w:szCs w:val="20"/>
        </w:rPr>
        <w:tab/>
        <w:t xml:space="preserve">   </w:t>
      </w:r>
      <w:r>
        <w:rPr>
          <w:b/>
          <w:sz w:val="20"/>
          <w:szCs w:val="20"/>
          <w:lang w:val="kk-KZ"/>
        </w:rPr>
        <w:t>А.А. Токбергенова</w:t>
      </w:r>
    </w:p>
    <w:p w14:paraId="481A3BB7" w14:textId="77777777" w:rsidR="00E7113B" w:rsidRDefault="00C16B3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</w:t>
      </w:r>
    </w:p>
    <w:p w14:paraId="3171C415" w14:textId="77777777" w:rsidR="00E7113B" w:rsidRDefault="00C16B3C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Дәріскер</w:t>
      </w:r>
      <w:r>
        <w:rPr>
          <w:b/>
          <w:sz w:val="20"/>
          <w:szCs w:val="20"/>
          <w:lang w:val="kk-KZ"/>
        </w:rPr>
        <w:t xml:space="preserve">  </w:t>
      </w:r>
      <w:r>
        <w:rPr>
          <w:b/>
          <w:sz w:val="20"/>
          <w:szCs w:val="20"/>
        </w:rPr>
        <w:t>__________________________________</w:t>
      </w:r>
      <w:r>
        <w:rPr>
          <w:b/>
          <w:sz w:val="20"/>
          <w:szCs w:val="20"/>
          <w:lang w:val="kk-KZ"/>
        </w:rPr>
        <w:t xml:space="preserve">   Қ.Б. Зұлпыхаров</w:t>
      </w:r>
    </w:p>
    <w:p w14:paraId="747C22FB" w14:textId="77777777" w:rsidR="00E7113B" w:rsidRDefault="00E7113B">
      <w:pPr>
        <w:jc w:val="both"/>
        <w:rPr>
          <w:b/>
          <w:sz w:val="20"/>
          <w:szCs w:val="20"/>
        </w:rPr>
      </w:pPr>
    </w:p>
    <w:p w14:paraId="5956F0B7" w14:textId="77777777" w:rsidR="00E7113B" w:rsidRDefault="00E7113B">
      <w:pPr>
        <w:rPr>
          <w:sz w:val="20"/>
          <w:szCs w:val="20"/>
        </w:rPr>
      </w:pPr>
    </w:p>
    <w:p w14:paraId="775D8E4B" w14:textId="77777777" w:rsidR="00E7113B" w:rsidRDefault="00C16B3C">
      <w:pPr>
        <w:rPr>
          <w:b/>
          <w:sz w:val="20"/>
          <w:szCs w:val="20"/>
          <w:u w:val="single"/>
          <w:lang w:val="kk-KZ"/>
        </w:rPr>
      </w:pPr>
      <w:r>
        <w:rPr>
          <w:b/>
          <w:sz w:val="20"/>
          <w:szCs w:val="20"/>
          <w:u w:val="single"/>
          <w:lang w:val="kk-KZ"/>
        </w:rPr>
        <w:t xml:space="preserve">ЕСКЕРТУ: </w:t>
      </w:r>
    </w:p>
    <w:p w14:paraId="5B28D013" w14:textId="77777777" w:rsidR="00E7113B" w:rsidRDefault="00E7113B">
      <w:pPr>
        <w:rPr>
          <w:b/>
          <w:sz w:val="20"/>
          <w:szCs w:val="20"/>
          <w:lang w:val="kk-KZ"/>
        </w:rPr>
      </w:pPr>
    </w:p>
    <w:p w14:paraId="47C35A6B" w14:textId="77777777" w:rsidR="00E7113B" w:rsidRDefault="00C16B3C">
      <w:pPr>
        <w:rPr>
          <w:sz w:val="20"/>
          <w:szCs w:val="20"/>
          <w:u w:val="single"/>
          <w:lang w:val="kk-KZ"/>
        </w:rPr>
      </w:pPr>
      <w:r>
        <w:rPr>
          <w:b/>
          <w:sz w:val="20"/>
          <w:szCs w:val="20"/>
          <w:lang w:val="kk-KZ"/>
        </w:rPr>
        <w:t>Силлабустың жалпы көлем</w:t>
      </w:r>
      <w:r>
        <w:rPr>
          <w:sz w:val="20"/>
          <w:szCs w:val="20"/>
          <w:lang w:val="kk-KZ"/>
        </w:rPr>
        <w:t>і</w:t>
      </w:r>
      <w:r>
        <w:rPr>
          <w:b/>
          <w:sz w:val="20"/>
          <w:szCs w:val="20"/>
          <w:lang w:val="kk-KZ"/>
        </w:rPr>
        <w:t>:</w:t>
      </w:r>
      <w:r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u w:val="single"/>
          <w:lang w:val="kk-KZ"/>
        </w:rPr>
        <w:t>5 беттен</w:t>
      </w:r>
      <w:r>
        <w:rPr>
          <w:sz w:val="20"/>
          <w:szCs w:val="20"/>
          <w:lang w:val="kk-KZ"/>
        </w:rPr>
        <w:t xml:space="preserve"> аспауы тиіс,   </w:t>
      </w:r>
      <w:r>
        <w:rPr>
          <w:sz w:val="20"/>
          <w:szCs w:val="20"/>
          <w:u w:val="single"/>
          <w:lang w:val="kk-KZ"/>
        </w:rPr>
        <w:t>шрифт 10, Times New Roman</w:t>
      </w:r>
    </w:p>
    <w:p w14:paraId="2C709BD4" w14:textId="77777777" w:rsidR="00E7113B" w:rsidRDefault="00E7113B">
      <w:pPr>
        <w:rPr>
          <w:sz w:val="20"/>
          <w:szCs w:val="20"/>
          <w:u w:val="single"/>
          <w:lang w:val="kk-KZ"/>
        </w:rPr>
      </w:pPr>
    </w:p>
    <w:p w14:paraId="7716EF80" w14:textId="77777777" w:rsidR="00E7113B" w:rsidRDefault="00C16B3C">
      <w:pPr>
        <w:jc w:val="both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*</w:t>
      </w:r>
      <w:r>
        <w:rPr>
          <w:sz w:val="20"/>
          <w:szCs w:val="20"/>
          <w:lang w:val="kk-KZ"/>
        </w:rPr>
        <w:t xml:space="preserve"> ОН когнитивті (1-2), функционалды (2-3), жүйелік (1-2) құзыреттер бойынша құрастырылады, жалпы саны  4-7 болуы тиіс. Құзыреттердің түрлері мен саны білім алушылардың оқыту деңгейін ескере отырып құрастырылады.</w:t>
      </w:r>
    </w:p>
    <w:p w14:paraId="45EEF963" w14:textId="77777777" w:rsidR="00E7113B" w:rsidRDefault="00C16B3C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**</w:t>
      </w:r>
      <w:r>
        <w:rPr>
          <w:sz w:val="20"/>
          <w:szCs w:val="20"/>
          <w:lang w:val="kk-KZ"/>
        </w:rPr>
        <w:t>Әдебиет тізімі жаратылыстану бағыттары үшін соңғы - 10  жылда (</w:t>
      </w:r>
      <w:r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гуманитарлық бағыттар үшін – сңғы 5 жылда</w:t>
      </w:r>
      <w:r>
        <w:rPr>
          <w:sz w:val="20"/>
          <w:szCs w:val="20"/>
          <w:lang w:val="kk-KZ"/>
        </w:rPr>
        <w:t>) жарық көрген, 5-7 әдебиет көздерінен (толық библиографиялық сипаттамасы) тұруы тиіс.</w:t>
      </w:r>
      <w:r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Ерекше жағдайларда әдебиет тізіміне 20-30% алмастырылмайтын классикалық оқулықтар қосуға болады. </w:t>
      </w:r>
    </w:p>
    <w:p w14:paraId="7BE2166A" w14:textId="77777777" w:rsidR="00E7113B" w:rsidRDefault="00E7113B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</w:p>
    <w:p w14:paraId="2B82DD57" w14:textId="77777777" w:rsidR="00E7113B" w:rsidRDefault="00C16B3C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b/>
          <w:sz w:val="20"/>
          <w:szCs w:val="20"/>
          <w:lang w:val="kk-KZ"/>
        </w:rPr>
        <w:t xml:space="preserve">       Әдебиет және ресурстары:</w:t>
      </w:r>
    </w:p>
    <w:p w14:paraId="56721DC2" w14:textId="77777777" w:rsidR="00E7113B" w:rsidRDefault="00C16B3C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kk-KZ"/>
        </w:rPr>
        <w:t>Негізгі</w:t>
      </w:r>
    </w:p>
    <w:p w14:paraId="72EC7C6E" w14:textId="77777777" w:rsidR="00E7113B" w:rsidRDefault="00C16B3C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kk-KZ"/>
        </w:rPr>
        <w:t>Қосымша</w:t>
      </w:r>
    </w:p>
    <w:p w14:paraId="756E89CF" w14:textId="77777777" w:rsidR="00E7113B" w:rsidRDefault="00C16B3C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kk-KZ"/>
        </w:rPr>
        <w:t>Бағдарламалық қамтамасыз ету</w:t>
      </w:r>
    </w:p>
    <w:p w14:paraId="2CA9C229" w14:textId="77777777" w:rsidR="00E7113B" w:rsidRDefault="00C16B3C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/>
          <w:color w:val="000000"/>
          <w:sz w:val="20"/>
          <w:szCs w:val="20"/>
          <w:lang w:val="kk-KZ"/>
        </w:rPr>
        <w:t>Ғаламтор ресурстары</w:t>
      </w:r>
      <w:r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</w:t>
      </w:r>
    </w:p>
    <w:p w14:paraId="078A7165" w14:textId="77777777" w:rsidR="00E7113B" w:rsidRDefault="00C16B3C">
      <w:pPr>
        <w:pStyle w:val="a9"/>
        <w:numPr>
          <w:ilvl w:val="0"/>
          <w:numId w:val="1"/>
        </w:numPr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kk-KZ"/>
        </w:rPr>
        <w:t>Кәсіби мәліметтер базасы</w:t>
      </w:r>
    </w:p>
    <w:p w14:paraId="652CE2A4" w14:textId="77777777" w:rsidR="00E7113B" w:rsidRDefault="00C16B3C">
      <w:pPr>
        <w:jc w:val="both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***</w:t>
      </w:r>
      <w:r>
        <w:rPr>
          <w:sz w:val="20"/>
          <w:szCs w:val="20"/>
          <w:lang w:val="kk-KZ"/>
        </w:rPr>
        <w:t xml:space="preserve"> Білім алушылардың білімін бағалау силлабус құрастырушылардың шешімі бойынша жүргізіледі.</w:t>
      </w:r>
    </w:p>
    <w:sectPr w:rsidR="00E7113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F7D08"/>
    <w:multiLevelType w:val="multilevel"/>
    <w:tmpl w:val="272F7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85780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76D5"/>
    <w:rsid w:val="0001583E"/>
    <w:rsid w:val="00027147"/>
    <w:rsid w:val="00086EED"/>
    <w:rsid w:val="000C4219"/>
    <w:rsid w:val="000C7304"/>
    <w:rsid w:val="000F5717"/>
    <w:rsid w:val="0011745E"/>
    <w:rsid w:val="001640C9"/>
    <w:rsid w:val="001A4B41"/>
    <w:rsid w:val="001D13CF"/>
    <w:rsid w:val="00200490"/>
    <w:rsid w:val="0025377D"/>
    <w:rsid w:val="002C1D33"/>
    <w:rsid w:val="002E2965"/>
    <w:rsid w:val="002E6297"/>
    <w:rsid w:val="002F64CB"/>
    <w:rsid w:val="00304641"/>
    <w:rsid w:val="00323908"/>
    <w:rsid w:val="00325D71"/>
    <w:rsid w:val="003338F6"/>
    <w:rsid w:val="00342EA8"/>
    <w:rsid w:val="00346CD0"/>
    <w:rsid w:val="003B6C69"/>
    <w:rsid w:val="003E6E0D"/>
    <w:rsid w:val="00413941"/>
    <w:rsid w:val="004210B2"/>
    <w:rsid w:val="00442566"/>
    <w:rsid w:val="0045390E"/>
    <w:rsid w:val="004C4480"/>
    <w:rsid w:val="00531543"/>
    <w:rsid w:val="00534CC8"/>
    <w:rsid w:val="00541D7F"/>
    <w:rsid w:val="005526C4"/>
    <w:rsid w:val="00575E89"/>
    <w:rsid w:val="00591679"/>
    <w:rsid w:val="00594DE6"/>
    <w:rsid w:val="005E2FF8"/>
    <w:rsid w:val="005F5B21"/>
    <w:rsid w:val="00650621"/>
    <w:rsid w:val="00750721"/>
    <w:rsid w:val="00750D6B"/>
    <w:rsid w:val="007F6A9D"/>
    <w:rsid w:val="00853965"/>
    <w:rsid w:val="008679E5"/>
    <w:rsid w:val="008B5324"/>
    <w:rsid w:val="008D6C22"/>
    <w:rsid w:val="00920D39"/>
    <w:rsid w:val="00923E03"/>
    <w:rsid w:val="00931BCA"/>
    <w:rsid w:val="00940F5D"/>
    <w:rsid w:val="009663A0"/>
    <w:rsid w:val="009710D5"/>
    <w:rsid w:val="009A3EC4"/>
    <w:rsid w:val="00A34354"/>
    <w:rsid w:val="00A3647B"/>
    <w:rsid w:val="00A40781"/>
    <w:rsid w:val="00A72D3C"/>
    <w:rsid w:val="00A823D5"/>
    <w:rsid w:val="00AC011C"/>
    <w:rsid w:val="00AC6A7B"/>
    <w:rsid w:val="00B52F88"/>
    <w:rsid w:val="00B8386D"/>
    <w:rsid w:val="00BD3C88"/>
    <w:rsid w:val="00C16B3C"/>
    <w:rsid w:val="00C66CC4"/>
    <w:rsid w:val="00C74AD4"/>
    <w:rsid w:val="00C935D1"/>
    <w:rsid w:val="00CA458D"/>
    <w:rsid w:val="00CD1CC3"/>
    <w:rsid w:val="00CD742B"/>
    <w:rsid w:val="00CF227A"/>
    <w:rsid w:val="00D371AD"/>
    <w:rsid w:val="00D411D0"/>
    <w:rsid w:val="00D4478E"/>
    <w:rsid w:val="00D85871"/>
    <w:rsid w:val="00DD4C83"/>
    <w:rsid w:val="00E054AC"/>
    <w:rsid w:val="00E11995"/>
    <w:rsid w:val="00E521F4"/>
    <w:rsid w:val="00E6770B"/>
    <w:rsid w:val="00E7113B"/>
    <w:rsid w:val="00EC3017"/>
    <w:rsid w:val="00ED08B5"/>
    <w:rsid w:val="00EE3941"/>
    <w:rsid w:val="00EF2040"/>
    <w:rsid w:val="00EF5665"/>
    <w:rsid w:val="00EF5EC4"/>
    <w:rsid w:val="00F32838"/>
    <w:rsid w:val="00F3540B"/>
    <w:rsid w:val="00F56189"/>
    <w:rsid w:val="00F77BED"/>
    <w:rsid w:val="00FB682A"/>
    <w:rsid w:val="00FF648A"/>
    <w:rsid w:val="084A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21206"/>
  <w15:docId w15:val="{6EBB93B1-8134-4982-951F-41B7492B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auto"/>
      <w:u w:val="non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TableNormal"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8">
    <w:name w:val="_Style 18"/>
    <w:basedOn w:val="TableNormal"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TableNormal"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TableNormal"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TableNormal"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TableNormal"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TableNormal"/>
    <w:tblPr>
      <w:tblCellMar>
        <w:left w:w="115" w:type="dxa"/>
        <w:right w:w="115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vzond.ru/" TargetMode="External"/><Relationship Id="rId13" Type="http://schemas.openxmlformats.org/officeDocument/2006/relationships/hyperlink" Target="https://scihub.copernicus.e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arthexplorer.usgs.gov/" TargetMode="External"/><Relationship Id="rId12" Type="http://schemas.openxmlformats.org/officeDocument/2006/relationships/hyperlink" Target="https://eos.com/landviewe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sf.alaska.edu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anat.zulpykharov@gmail.com" TargetMode="External"/><Relationship Id="rId11" Type="http://schemas.openxmlformats.org/officeDocument/2006/relationships/hyperlink" Target="https://earthexplorer.usgs.gov" TargetMode="External"/><Relationship Id="rId5" Type="http://schemas.openxmlformats.org/officeDocument/2006/relationships/hyperlink" Target="mailto:kanat.zulpykharov@gmail.com" TargetMode="External"/><Relationship Id="rId15" Type="http://schemas.openxmlformats.org/officeDocument/2006/relationships/hyperlink" Target="https://scihub.copernicus.eu" TargetMode="External"/><Relationship Id="rId10" Type="http://schemas.openxmlformats.org/officeDocument/2006/relationships/hyperlink" Target="mailto:kanat.zulpykharov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is-lab.info/" TargetMode="External"/><Relationship Id="rId14" Type="http://schemas.openxmlformats.org/officeDocument/2006/relationships/hyperlink" Target="https://asf.alaska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1973</Words>
  <Characters>11249</Characters>
  <Application>Microsoft Office Word</Application>
  <DocSecurity>0</DocSecurity>
  <Lines>93</Lines>
  <Paragraphs>26</Paragraphs>
  <ScaleCrop>false</ScaleCrop>
  <Company>SPecialiST RePack</Company>
  <LinksUpToDate>false</LinksUpToDate>
  <CharactersWithSpaces>13196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Зулпыхаров Канат</cp:lastModifiedBy>
  <cp:revision>16</cp:revision>
  <cp:lastPrinted>2021-09-13T10:23:00Z</cp:lastPrinted>
  <dcterms:created xsi:type="dcterms:W3CDTF">2022-09-22T08:09:00Z</dcterms:created>
  <dcterms:modified xsi:type="dcterms:W3CDTF">2024-09-06T04:24:00Z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9385ED2D04B04A38AABCA81264593CA9</vt:lpwstr>
  </property>
</Properties>
</file>